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EB86" w14:textId="63851BDE" w:rsidR="00AE3321" w:rsidRDefault="00AE3321" w:rsidP="00AE3321">
      <w:pPr>
        <w:keepNext/>
        <w:keepLines/>
        <w:widowControl w:val="0"/>
        <w:spacing w:before="240" w:after="40" w:line="276" w:lineRule="auto"/>
        <w:jc w:val="center"/>
        <w:outlineLvl w:val="0"/>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14:paraId="3E535E6A" w14:textId="1FF0D2B4" w:rsidR="00AE3321" w:rsidRPr="00AE3321" w:rsidRDefault="00AE3321" w:rsidP="00AE3321">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14:paraId="56AC1DBC" w14:textId="7F3E9BED" w:rsidR="00AE3321" w:rsidRPr="00AE3321" w:rsidRDefault="6B77AD7E" w:rsidP="00AE3321">
      <w:pPr>
        <w:pStyle w:val="a3"/>
        <w:numPr>
          <w:ilvl w:val="0"/>
          <w:numId w:val="4"/>
        </w:numPr>
        <w:jc w:val="center"/>
        <w:rPr>
          <w:rFonts w:eastAsiaTheme="minorEastAsia"/>
          <w:color w:val="000000" w:themeColor="text1"/>
          <w:sz w:val="28"/>
          <w:szCs w:val="28"/>
        </w:rPr>
      </w:pPr>
      <w:r w:rsidRPr="6B77AD7E">
        <w:rPr>
          <w:rFonts w:ascii="Times New Roman" w:eastAsia="Times New Roman" w:hAnsi="Times New Roman" w:cs="Times New Roman"/>
          <w:color w:val="000000" w:themeColor="text1"/>
          <w:sz w:val="28"/>
          <w:szCs w:val="28"/>
        </w:rPr>
        <w:t>Общие положени</w:t>
      </w:r>
      <w:r w:rsidR="00AE3321">
        <w:rPr>
          <w:rFonts w:ascii="Times New Roman" w:eastAsia="Times New Roman" w:hAnsi="Times New Roman" w:cs="Times New Roman"/>
          <w:color w:val="000000" w:themeColor="text1"/>
          <w:sz w:val="28"/>
          <w:szCs w:val="28"/>
        </w:rPr>
        <w:t>я</w:t>
      </w:r>
    </w:p>
    <w:p w14:paraId="046591DF" w14:textId="77777777" w:rsidR="00AE3321" w:rsidRDefault="6B77AD7E" w:rsidP="00AE3321">
      <w:pPr>
        <w:spacing w:line="276" w:lineRule="auto"/>
        <w:jc w:val="both"/>
      </w:pPr>
      <w:r w:rsidRPr="6B77AD7E">
        <w:rPr>
          <w:rFonts w:ascii="Times New Roman" w:eastAsia="Times New Roman" w:hAnsi="Times New Roman" w:cs="Times New Roman"/>
          <w:color w:val="000000" w:themeColor="text1"/>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Pr="6B77AD7E">
        <w:rPr>
          <w:rFonts w:ascii="Times New Roman" w:eastAsia="Times New Roman" w:hAnsi="Times New Roman" w:cs="Times New Roman"/>
          <w:sz w:val="28"/>
          <w:szCs w:val="28"/>
        </w:rPr>
        <w:t xml:space="preserve"> ИП Козуб Марина Александровна</w:t>
      </w:r>
      <w:r w:rsidRPr="6B77AD7E">
        <w:rPr>
          <w:rFonts w:ascii="Times New Roman" w:eastAsia="Times New Roman" w:hAnsi="Times New Roman" w:cs="Times New Roman"/>
          <w:color w:val="000000" w:themeColor="text1"/>
          <w:sz w:val="28"/>
          <w:szCs w:val="28"/>
        </w:rPr>
        <w:t>.</w:t>
      </w:r>
    </w:p>
    <w:p w14:paraId="5A4F5BC8" w14:textId="15DE18AE" w:rsidR="0731A95F" w:rsidRDefault="6B77AD7E" w:rsidP="00AE3321">
      <w:pPr>
        <w:spacing w:line="276" w:lineRule="auto"/>
        <w:jc w:val="both"/>
      </w:pPr>
      <w:r w:rsidRPr="6B77AD7E">
        <w:rPr>
          <w:rFonts w:ascii="Times New Roman" w:eastAsia="Times New Roman" w:hAnsi="Times New Roman" w:cs="Times New Roman"/>
          <w:color w:val="000000" w:themeColor="text1"/>
          <w:sz w:val="28"/>
          <w:szCs w:val="28"/>
        </w:rPr>
        <w:t xml:space="preserve">1.1. Настоящий публичный договор (далее – «Оферта» или «Договор») представляет собой официальное предложение </w:t>
      </w:r>
      <w:r w:rsidRPr="6B77AD7E">
        <w:rPr>
          <w:rFonts w:ascii="Times New Roman" w:eastAsia="Times New Roman" w:hAnsi="Times New Roman" w:cs="Times New Roman"/>
          <w:sz w:val="28"/>
          <w:szCs w:val="28"/>
        </w:rPr>
        <w:t>ИП Козуб Марина Александровна (ОГРНИП 319519000012290, ИНН 519013782714)</w:t>
      </w:r>
      <w:r w:rsidRPr="6B77AD7E">
        <w:rPr>
          <w:rFonts w:ascii="Times New Roman" w:eastAsia="Times New Roman" w:hAnsi="Times New Roman" w:cs="Times New Roman"/>
          <w:color w:val="000000" w:themeColor="text1"/>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14:paraId="4E394D02" w14:textId="3491C228" w:rsidR="0731A95F" w:rsidRDefault="6B77AD7E" w:rsidP="00AE3321">
      <w:pPr>
        <w:spacing w:after="0" w:line="276" w:lineRule="auto"/>
        <w:jc w:val="both"/>
      </w:pPr>
      <w:r w:rsidRPr="6B77AD7E">
        <w:rPr>
          <w:rFonts w:ascii="Times New Roman" w:eastAsia="Times New Roman" w:hAnsi="Times New Roman" w:cs="Times New Roman"/>
          <w:color w:val="000000" w:themeColor="text1"/>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14:paraId="33506C86" w14:textId="77777777" w:rsidR="00AE3321" w:rsidRDefault="6B77AD7E" w:rsidP="00AE3321">
      <w:pPr>
        <w:spacing w:after="0" w:line="276" w:lineRule="auto"/>
        <w:jc w:val="both"/>
      </w:pPr>
      <w:r w:rsidRPr="6B77AD7E">
        <w:rPr>
          <w:rFonts w:ascii="Times New Roman" w:eastAsia="Times New Roman" w:hAnsi="Times New Roman" w:cs="Times New Roman"/>
          <w:color w:val="000000" w:themeColor="text1"/>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14:paraId="42547482" w14:textId="6B2CDE13" w:rsidR="00AE3321" w:rsidRDefault="6B77AD7E" w:rsidP="00AE3321">
      <w:pPr>
        <w:spacing w:after="0" w:line="276" w:lineRule="auto"/>
        <w:jc w:val="both"/>
      </w:pPr>
      <w:r w:rsidRPr="6B77AD7E">
        <w:rPr>
          <w:rFonts w:ascii="Times New Roman" w:eastAsia="Times New Roman" w:hAnsi="Times New Roman" w:cs="Times New Roman"/>
          <w:color w:val="000000" w:themeColor="text1"/>
          <w:sz w:val="28"/>
          <w:szCs w:val="28"/>
        </w:rPr>
        <w:t xml:space="preserve">1.4. Для </w:t>
      </w:r>
      <w:proofErr w:type="gramStart"/>
      <w:r w:rsidRPr="6B77AD7E">
        <w:rPr>
          <w:rFonts w:ascii="Times New Roman" w:eastAsia="Times New Roman" w:hAnsi="Times New Roman" w:cs="Times New Roman"/>
          <w:color w:val="000000" w:themeColor="text1"/>
          <w:sz w:val="28"/>
          <w:szCs w:val="28"/>
        </w:rPr>
        <w:t>целей  настоящей</w:t>
      </w:r>
      <w:proofErr w:type="gramEnd"/>
      <w:r w:rsidRPr="6B77AD7E">
        <w:rPr>
          <w:rFonts w:ascii="Times New Roman" w:eastAsia="Times New Roman" w:hAnsi="Times New Roman" w:cs="Times New Roman"/>
          <w:color w:val="000000" w:themeColor="text1"/>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14:paraId="0CF30775" w14:textId="6163CD5B" w:rsidR="0731A95F" w:rsidRDefault="6B77AD7E" w:rsidP="00AE3321">
      <w:pPr>
        <w:spacing w:after="0" w:line="276" w:lineRule="auto"/>
        <w:jc w:val="both"/>
      </w:pPr>
      <w:r w:rsidRPr="6B77AD7E">
        <w:rPr>
          <w:rFonts w:ascii="Times New Roman" w:eastAsia="Times New Roman" w:hAnsi="Times New Roman" w:cs="Times New Roman"/>
          <w:color w:val="000000" w:themeColor="text1"/>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14:paraId="3C915EE2" w14:textId="258B53B4" w:rsidR="0731A95F" w:rsidRDefault="6B77AD7E" w:rsidP="6B77AD7E">
      <w:pPr>
        <w:jc w:val="center"/>
      </w:pPr>
      <w:r w:rsidRPr="6B77AD7E">
        <w:rPr>
          <w:rFonts w:ascii="Times New Roman" w:eastAsia="Times New Roman" w:hAnsi="Times New Roman" w:cs="Times New Roman"/>
          <w:color w:val="000000" w:themeColor="text1"/>
          <w:sz w:val="28"/>
          <w:szCs w:val="28"/>
        </w:rPr>
        <w:t>2.Определения и термины</w:t>
      </w:r>
    </w:p>
    <w:p w14:paraId="153E9D0E" w14:textId="1B93E74F" w:rsidR="0731A95F" w:rsidRDefault="6B77AD7E" w:rsidP="6B77AD7E">
      <w:pPr>
        <w:jc w:val="both"/>
      </w:pPr>
      <w:r w:rsidRPr="6B77AD7E">
        <w:rPr>
          <w:rFonts w:ascii="Times New Roman" w:eastAsia="Times New Roman" w:hAnsi="Times New Roman" w:cs="Times New Roman"/>
          <w:color w:val="000000" w:themeColor="text1"/>
          <w:sz w:val="28"/>
          <w:szCs w:val="28"/>
        </w:rPr>
        <w:t xml:space="preserve"> </w:t>
      </w:r>
    </w:p>
    <w:p w14:paraId="11C92F53" w14:textId="622EBDFA"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Оферта – настоящий публичный договор оказания услуг по уходу за детьми.</w:t>
      </w:r>
    </w:p>
    <w:p w14:paraId="34AADE19" w14:textId="68700FE8"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14:paraId="5BC88F96" w14:textId="1BAAF068"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lastRenderedPageBreak/>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155CC5EB" w14:textId="3B219248"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Договор на оказание услуг по уходу за ребенком – договор между </w:t>
      </w:r>
      <w:proofErr w:type="gramStart"/>
      <w:r w:rsidRPr="6B77AD7E">
        <w:rPr>
          <w:rFonts w:ascii="Times New Roman" w:eastAsia="Times New Roman" w:hAnsi="Times New Roman" w:cs="Times New Roman"/>
          <w:color w:val="000000" w:themeColor="text1"/>
          <w:sz w:val="28"/>
          <w:szCs w:val="28"/>
        </w:rPr>
        <w:t>Заказчиком  и</w:t>
      </w:r>
      <w:proofErr w:type="gramEnd"/>
      <w:r w:rsidRPr="6B77AD7E">
        <w:rPr>
          <w:rFonts w:ascii="Times New Roman" w:eastAsia="Times New Roman" w:hAnsi="Times New Roman" w:cs="Times New Roman"/>
          <w:color w:val="000000" w:themeColor="text1"/>
          <w:sz w:val="28"/>
          <w:szCs w:val="28"/>
        </w:rPr>
        <w:t xml:space="preserve"> Исполнителем на оказание услуг по уходу за ребенком. </w:t>
      </w:r>
    </w:p>
    <w:p w14:paraId="44EE26A0" w14:textId="7B5050A5"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Услуга – перечень наименований ассортимента, представленный на официальном интернет-сайте. </w:t>
      </w:r>
    </w:p>
    <w:p w14:paraId="5BBE9567" w14:textId="4F306A26"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Форма </w:t>
      </w:r>
      <w:proofErr w:type="gramStart"/>
      <w:r w:rsidRPr="6B77AD7E">
        <w:rPr>
          <w:rFonts w:ascii="Times New Roman" w:eastAsia="Times New Roman" w:hAnsi="Times New Roman" w:cs="Times New Roman"/>
          <w:color w:val="000000" w:themeColor="text1"/>
          <w:sz w:val="28"/>
          <w:szCs w:val="28"/>
        </w:rPr>
        <w:t>заявки  -</w:t>
      </w:r>
      <w:proofErr w:type="gramEnd"/>
      <w:r w:rsidRPr="6B77AD7E">
        <w:rPr>
          <w:rFonts w:ascii="Times New Roman" w:eastAsia="Times New Roman" w:hAnsi="Times New Roman" w:cs="Times New Roman"/>
          <w:color w:val="000000" w:themeColor="text1"/>
          <w:sz w:val="28"/>
          <w:szCs w:val="28"/>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27650D88" w14:textId="006BA139"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w:t>
      </w:r>
      <w:proofErr w:type="gramStart"/>
      <w:r w:rsidRPr="6B77AD7E">
        <w:rPr>
          <w:rFonts w:ascii="Times New Roman" w:eastAsia="Times New Roman" w:hAnsi="Times New Roman" w:cs="Times New Roman"/>
          <w:color w:val="000000" w:themeColor="text1"/>
          <w:sz w:val="28"/>
          <w:szCs w:val="28"/>
        </w:rPr>
        <w:t xml:space="preserve">предоставляемых  </w:t>
      </w:r>
      <w:r w:rsidRPr="6B77AD7E">
        <w:rPr>
          <w:rFonts w:ascii="Times New Roman" w:eastAsia="Times New Roman" w:hAnsi="Times New Roman" w:cs="Times New Roman"/>
          <w:sz w:val="28"/>
          <w:szCs w:val="28"/>
        </w:rPr>
        <w:t>ИП</w:t>
      </w:r>
      <w:proofErr w:type="gramEnd"/>
      <w:r w:rsidRPr="6B77AD7E">
        <w:rPr>
          <w:rFonts w:ascii="Times New Roman" w:eastAsia="Times New Roman" w:hAnsi="Times New Roman" w:cs="Times New Roman"/>
          <w:sz w:val="28"/>
          <w:szCs w:val="28"/>
        </w:rPr>
        <w:t xml:space="preserve"> Козуб Марина Александровна</w:t>
      </w:r>
      <w:r w:rsidRPr="6B77AD7E">
        <w:rPr>
          <w:rFonts w:ascii="Times New Roman" w:eastAsia="Times New Roman" w:hAnsi="Times New Roman" w:cs="Times New Roman"/>
          <w:color w:val="000000" w:themeColor="text1"/>
          <w:sz w:val="28"/>
          <w:szCs w:val="28"/>
        </w:rPr>
        <w:t>.</w:t>
      </w:r>
    </w:p>
    <w:p w14:paraId="50CB0CD7" w14:textId="40B0FF6A"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686BA97E" w14:textId="7D393223"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Сайт – </w:t>
      </w:r>
      <w:proofErr w:type="gramStart"/>
      <w:r w:rsidRPr="6B77AD7E">
        <w:rPr>
          <w:rFonts w:ascii="Times New Roman" w:eastAsia="Times New Roman" w:hAnsi="Times New Roman" w:cs="Times New Roman"/>
          <w:color w:val="000000" w:themeColor="text1"/>
          <w:sz w:val="28"/>
          <w:szCs w:val="28"/>
        </w:rPr>
        <w:t>интернет сайт</w:t>
      </w:r>
      <w:proofErr w:type="gramEnd"/>
      <w:r w:rsidRPr="6B77AD7E">
        <w:rPr>
          <w:rFonts w:ascii="Times New Roman" w:eastAsia="Times New Roman" w:hAnsi="Times New Roman" w:cs="Times New Roman"/>
          <w:color w:val="000000" w:themeColor="text1"/>
          <w:sz w:val="28"/>
          <w:szCs w:val="28"/>
        </w:rPr>
        <w:t xml:space="preserve">: </w:t>
      </w:r>
      <w:hyperlink r:id="rId5">
        <w:r w:rsidRPr="6B77AD7E">
          <w:rPr>
            <w:rStyle w:val="a4"/>
            <w:rFonts w:ascii="Times New Roman" w:eastAsia="Times New Roman" w:hAnsi="Times New Roman" w:cs="Times New Roman"/>
            <w:sz w:val="28"/>
            <w:szCs w:val="28"/>
          </w:rPr>
          <w:t>www.http://nanana4ac.ru</w:t>
        </w:r>
      </w:hyperlink>
      <w:r w:rsidRPr="6B77AD7E">
        <w:rPr>
          <w:rFonts w:ascii="Times New Roman" w:eastAsia="Times New Roman" w:hAnsi="Times New Roman" w:cs="Times New Roman"/>
          <w:color w:val="000000" w:themeColor="text1"/>
          <w:sz w:val="28"/>
          <w:szCs w:val="28"/>
        </w:rPr>
        <w:t>.</w:t>
      </w:r>
    </w:p>
    <w:p w14:paraId="3EA74638" w14:textId="19A0024E"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Заказчик – лицо, осуществившее акцепт оферты на изложенных в ней условиях.</w:t>
      </w:r>
    </w:p>
    <w:p w14:paraId="3D2FAB1C" w14:textId="3F94D478"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Исполнитель - ИП Козуб Марина Александровна (ОГРНИП 319519000012290, ИНН 519013782714), предоставляющее услугу по уходу за ребенком Заказчику на условиях, изложенных в настоящем договоре.</w:t>
      </w:r>
    </w:p>
    <w:p w14:paraId="047A2B9B" w14:textId="20863C97"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t>
      </w:r>
      <w:hyperlink r:id="rId6">
        <w:r w:rsidRPr="6B77AD7E">
          <w:rPr>
            <w:rStyle w:val="a4"/>
            <w:rFonts w:ascii="Times New Roman" w:eastAsia="Times New Roman" w:hAnsi="Times New Roman" w:cs="Times New Roman"/>
            <w:sz w:val="28"/>
            <w:szCs w:val="28"/>
          </w:rPr>
          <w:t>www.http://nanana4ac.ru</w:t>
        </w:r>
      </w:hyperlink>
      <w:r w:rsidRPr="6B77AD7E">
        <w:rPr>
          <w:rFonts w:ascii="Times New Roman" w:eastAsia="Times New Roman" w:hAnsi="Times New Roman" w:cs="Times New Roman"/>
          <w:color w:val="000000" w:themeColor="text1"/>
          <w:sz w:val="28"/>
          <w:szCs w:val="28"/>
        </w:rPr>
        <w:t xml:space="preserve"> и приведенный в Приложении № 1 к настоящей оферте. </w:t>
      </w:r>
    </w:p>
    <w:p w14:paraId="105C32E2" w14:textId="1D84F7DA"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70F824EB" w14:textId="2DA075FA" w:rsidR="0731A95F" w:rsidRDefault="6B77AD7E" w:rsidP="00AE3321">
      <w:pPr>
        <w:spacing w:after="0"/>
        <w:ind w:firstLine="454"/>
        <w:jc w:val="both"/>
      </w:pPr>
      <w:r w:rsidRPr="6B77AD7E">
        <w:rPr>
          <w:rFonts w:ascii="Times New Roman" w:eastAsia="Times New Roman" w:hAnsi="Times New Roman" w:cs="Times New Roman"/>
          <w:color w:val="000000" w:themeColor="text1"/>
          <w:sz w:val="28"/>
          <w:szCs w:val="28"/>
        </w:rPr>
        <w:t xml:space="preserve">Активация абонемента – начало срока действия абонемента со дня оплаты. </w:t>
      </w:r>
    </w:p>
    <w:p w14:paraId="60601C9B" w14:textId="1CFBB3A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0962B42C" w14:textId="15CFBF40"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Тариф «День» </w:t>
      </w:r>
      <w:proofErr w:type="gramStart"/>
      <w:r w:rsidRPr="6B77AD7E">
        <w:rPr>
          <w:rFonts w:ascii="Times New Roman" w:eastAsia="Times New Roman" w:hAnsi="Times New Roman" w:cs="Times New Roman"/>
          <w:color w:val="000000" w:themeColor="text1"/>
          <w:sz w:val="28"/>
          <w:szCs w:val="28"/>
        </w:rPr>
        <w:t>-  время</w:t>
      </w:r>
      <w:proofErr w:type="gramEnd"/>
      <w:r w:rsidRPr="6B77AD7E">
        <w:rPr>
          <w:rFonts w:ascii="Times New Roman" w:eastAsia="Times New Roman" w:hAnsi="Times New Roman" w:cs="Times New Roman"/>
          <w:color w:val="000000" w:themeColor="text1"/>
          <w:sz w:val="28"/>
          <w:szCs w:val="28"/>
        </w:rPr>
        <w:t xml:space="preserve"> оказание услуги с 8.00 до 20.59. </w:t>
      </w:r>
    </w:p>
    <w:p w14:paraId="6FB03B9A" w14:textId="3C9BCC7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Тариф «Ночь» - время оказание услуги с 21.00 до 07.59. </w:t>
      </w:r>
    </w:p>
    <w:p w14:paraId="7B7923A0" w14:textId="6D80BC6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Тариф «Круглосуточно» - время оказание услуги с 00.00 до 23.59.</w:t>
      </w:r>
    </w:p>
    <w:p w14:paraId="7AD1729E" w14:textId="0788175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Платная отмена </w:t>
      </w:r>
      <w:proofErr w:type="gramStart"/>
      <w:r w:rsidRPr="6B77AD7E">
        <w:rPr>
          <w:rFonts w:ascii="Times New Roman" w:eastAsia="Times New Roman" w:hAnsi="Times New Roman" w:cs="Times New Roman"/>
          <w:color w:val="000000" w:themeColor="text1"/>
          <w:sz w:val="28"/>
          <w:szCs w:val="28"/>
        </w:rPr>
        <w:t>-  отказ</w:t>
      </w:r>
      <w:proofErr w:type="gramEnd"/>
      <w:r w:rsidRPr="6B77AD7E">
        <w:rPr>
          <w:rFonts w:ascii="Times New Roman" w:eastAsia="Times New Roman" w:hAnsi="Times New Roman" w:cs="Times New Roman"/>
          <w:color w:val="000000" w:themeColor="text1"/>
          <w:sz w:val="28"/>
          <w:szCs w:val="28"/>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14:paraId="3F2B982E" w14:textId="3E8BD947" w:rsidR="0731A95F" w:rsidRDefault="6B77AD7E" w:rsidP="6B77AD7E">
      <w:pPr>
        <w:jc w:val="center"/>
      </w:pPr>
      <w:r w:rsidRPr="6B77AD7E">
        <w:rPr>
          <w:rFonts w:ascii="Times New Roman" w:eastAsia="Times New Roman" w:hAnsi="Times New Roman" w:cs="Times New Roman"/>
          <w:color w:val="000000" w:themeColor="text1"/>
          <w:sz w:val="28"/>
          <w:szCs w:val="28"/>
        </w:rPr>
        <w:lastRenderedPageBreak/>
        <w:t>3.Предмет оферты</w:t>
      </w:r>
    </w:p>
    <w:p w14:paraId="1C101561" w14:textId="554DEBD4" w:rsidR="0731A95F" w:rsidRDefault="6B77AD7E" w:rsidP="6B77AD7E">
      <w:pPr>
        <w:jc w:val="both"/>
      </w:pPr>
      <w:r w:rsidRPr="6B77AD7E">
        <w:rPr>
          <w:rFonts w:ascii="Times New Roman" w:eastAsia="Times New Roman" w:hAnsi="Times New Roman" w:cs="Times New Roman"/>
          <w:color w:val="000000" w:themeColor="text1"/>
          <w:sz w:val="28"/>
          <w:szCs w:val="28"/>
        </w:rPr>
        <w:t xml:space="preserve"> </w:t>
      </w:r>
    </w:p>
    <w:p w14:paraId="202620DD" w14:textId="4D42B6A4"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28E277BD" w14:textId="5F78D6E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Перечень оказываемых услуг приведен в Приложении № 1, которое является неотъемлемой частью настоящей оферты.</w:t>
      </w:r>
    </w:p>
    <w:p w14:paraId="4B600D3A" w14:textId="5E7AA264"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50FF92A6" w14:textId="2760C76C" w:rsidR="0731A95F" w:rsidRDefault="6B77AD7E" w:rsidP="00AE3321">
      <w:pPr>
        <w:spacing w:after="0"/>
        <w:jc w:val="center"/>
      </w:pPr>
      <w:r w:rsidRPr="6B77AD7E">
        <w:rPr>
          <w:rFonts w:ascii="Times New Roman" w:eastAsia="Times New Roman" w:hAnsi="Times New Roman" w:cs="Times New Roman"/>
          <w:color w:val="000000" w:themeColor="text1"/>
          <w:sz w:val="28"/>
          <w:szCs w:val="28"/>
        </w:rPr>
        <w:t>4.Условия оказания услуги</w:t>
      </w:r>
    </w:p>
    <w:p w14:paraId="10E88092" w14:textId="4080DED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58F1BCAE" w14:textId="64F19FE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hyperlink r:id="rId7">
        <w:r w:rsidRPr="6B77AD7E">
          <w:rPr>
            <w:rStyle w:val="a4"/>
            <w:rFonts w:ascii="Times New Roman" w:eastAsia="Times New Roman" w:hAnsi="Times New Roman" w:cs="Times New Roman"/>
            <w:sz w:val="28"/>
            <w:szCs w:val="28"/>
          </w:rPr>
          <w:t>www.http://nanana4ac.ru</w:t>
        </w:r>
      </w:hyperlink>
      <w:r w:rsidRPr="6B77AD7E">
        <w:rPr>
          <w:rFonts w:ascii="Times New Roman" w:eastAsia="Times New Roman" w:hAnsi="Times New Roman" w:cs="Times New Roman"/>
          <w:color w:val="000000" w:themeColor="text1"/>
          <w:sz w:val="28"/>
          <w:szCs w:val="28"/>
        </w:rPr>
        <w:t xml:space="preserve"> не менее чем за один день до их ввода в действие.    </w:t>
      </w:r>
    </w:p>
    <w:p w14:paraId="14B94797" w14:textId="4FCE8045"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14:paraId="153D5834" w14:textId="2E40EE1D"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4.3. Ознакомившись с прейскурантом услуг Исполнителя и текстом настоящей публичной оферты, Заказчик формирует на сайте </w:t>
      </w:r>
      <w:hyperlink r:id="rId8">
        <w:r w:rsidRPr="6B77AD7E">
          <w:rPr>
            <w:rStyle w:val="a4"/>
            <w:rFonts w:ascii="Times New Roman" w:eastAsia="Times New Roman" w:hAnsi="Times New Roman" w:cs="Times New Roman"/>
            <w:sz w:val="28"/>
            <w:szCs w:val="28"/>
          </w:rPr>
          <w:t>www.http://nanana4ac.ru</w:t>
        </w:r>
      </w:hyperlink>
      <w:r w:rsidRPr="6B77AD7E">
        <w:rPr>
          <w:rFonts w:ascii="Times New Roman" w:eastAsia="Times New Roman" w:hAnsi="Times New Roman" w:cs="Times New Roman"/>
          <w:color w:val="000000" w:themeColor="text1"/>
          <w:sz w:val="28"/>
          <w:szCs w:val="28"/>
        </w:rPr>
        <w:t xml:space="preserve"> электронную заявку с указанием конкретного количества часов, необходимого для ухода за ребенком. </w:t>
      </w:r>
    </w:p>
    <w:p w14:paraId="7C26F3F2" w14:textId="4965E43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768E92AA" w14:textId="7063309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 ФИО </w:t>
      </w:r>
    </w:p>
    <w:p w14:paraId="35E0499F" w14:textId="2C0428F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контактный телефон</w:t>
      </w:r>
    </w:p>
    <w:p w14:paraId="3EF04801" w14:textId="7F067B16"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адрес электронной почты</w:t>
      </w:r>
    </w:p>
    <w:p w14:paraId="2201C4E2" w14:textId="5FC14784" w:rsidR="0731A95F" w:rsidRDefault="6B77AD7E" w:rsidP="00AE3321">
      <w:pPr>
        <w:spacing w:after="0"/>
        <w:jc w:val="both"/>
      </w:pPr>
      <w:r w:rsidRPr="6B77AD7E">
        <w:rPr>
          <w:rFonts w:ascii="Calibri" w:eastAsia="Calibri" w:hAnsi="Calibri" w:cs="Calibri"/>
          <w:color w:val="000000" w:themeColor="text1"/>
          <w:sz w:val="28"/>
          <w:szCs w:val="28"/>
        </w:rPr>
        <w:t>•</w:t>
      </w:r>
      <w:r w:rsidRPr="6B77AD7E">
        <w:rPr>
          <w:rFonts w:ascii="Times New Roman" w:eastAsia="Times New Roman" w:hAnsi="Times New Roman" w:cs="Times New Roman"/>
          <w:color w:val="000000" w:themeColor="text1"/>
          <w:sz w:val="28"/>
          <w:szCs w:val="28"/>
        </w:rPr>
        <w:t xml:space="preserve"> город проживания</w:t>
      </w:r>
    </w:p>
    <w:p w14:paraId="23028FAB" w14:textId="35E50BF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фамилия и имя ребенка</w:t>
      </w:r>
    </w:p>
    <w:p w14:paraId="3F4D5E18" w14:textId="3337DBDA"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дата рождения ребенка</w:t>
      </w:r>
    </w:p>
    <w:p w14:paraId="2CD22D39" w14:textId="06CC570E"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адрес Заказа либо адрес скайпа</w:t>
      </w:r>
    </w:p>
    <w:p w14:paraId="207C5CD5" w14:textId="7C149ABB"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дата Заказа </w:t>
      </w:r>
    </w:p>
    <w:p w14:paraId="5EF9E764" w14:textId="0BB6EA60"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время начала и окончания Заказа </w:t>
      </w:r>
    </w:p>
    <w:p w14:paraId="1CC8322B" w14:textId="5798EC41"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особенности ребенка. </w:t>
      </w:r>
    </w:p>
    <w:p w14:paraId="1932A55E" w14:textId="11947F51"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w:t>
      </w:r>
      <w:r w:rsidRPr="6B77AD7E">
        <w:rPr>
          <w:rFonts w:ascii="Times New Roman" w:eastAsia="Times New Roman" w:hAnsi="Times New Roman" w:cs="Times New Roman"/>
          <w:color w:val="000000" w:themeColor="text1"/>
          <w:sz w:val="28"/>
          <w:szCs w:val="28"/>
        </w:rPr>
        <w:lastRenderedPageBreak/>
        <w:t xml:space="preserve">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14:paraId="28FCF8A4" w14:textId="4CF32B81"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14:paraId="09E20F13" w14:textId="0B8BCD89"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4.7. Заказчик перечисляет денежные средства по реквизитам указанным Исполнителем.  </w:t>
      </w:r>
    </w:p>
    <w:p w14:paraId="2AD707AE" w14:textId="351EE21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14:paraId="1A2576FF" w14:textId="34C63AC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4.9. Сотрудник </w:t>
      </w:r>
      <w:r w:rsidRPr="6B77AD7E">
        <w:rPr>
          <w:rFonts w:ascii="Times New Roman" w:eastAsia="Times New Roman" w:hAnsi="Times New Roman" w:cs="Times New Roman"/>
          <w:sz w:val="28"/>
          <w:szCs w:val="28"/>
        </w:rPr>
        <w:t>ИП Козуб Марина Александровна</w:t>
      </w:r>
      <w:r w:rsidRPr="6B77AD7E">
        <w:rPr>
          <w:rFonts w:ascii="Times New Roman" w:eastAsia="Times New Roman" w:hAnsi="Times New Roman" w:cs="Times New Roman"/>
          <w:color w:val="000000" w:themeColor="text1"/>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sidRPr="6B77AD7E">
        <w:rPr>
          <w:rFonts w:ascii="Times New Roman" w:eastAsia="Times New Roman" w:hAnsi="Times New Roman" w:cs="Times New Roman"/>
          <w:color w:val="000000" w:themeColor="text1"/>
          <w:sz w:val="28"/>
          <w:szCs w:val="28"/>
        </w:rPr>
        <w:t xml:space="preserve">сотрудника  </w:t>
      </w:r>
      <w:r w:rsidRPr="6B77AD7E">
        <w:rPr>
          <w:rFonts w:ascii="Times New Roman" w:eastAsia="Times New Roman" w:hAnsi="Times New Roman" w:cs="Times New Roman"/>
          <w:sz w:val="28"/>
          <w:szCs w:val="28"/>
        </w:rPr>
        <w:t>ИП</w:t>
      </w:r>
      <w:proofErr w:type="gramEnd"/>
      <w:r w:rsidRPr="6B77AD7E">
        <w:rPr>
          <w:rFonts w:ascii="Times New Roman" w:eastAsia="Times New Roman" w:hAnsi="Times New Roman" w:cs="Times New Roman"/>
          <w:sz w:val="28"/>
          <w:szCs w:val="28"/>
        </w:rPr>
        <w:t xml:space="preserve"> Козуб Марина Александровна</w:t>
      </w:r>
      <w:r w:rsidRPr="6B77AD7E">
        <w:rPr>
          <w:rFonts w:ascii="Times New Roman" w:eastAsia="Times New Roman" w:hAnsi="Times New Roman" w:cs="Times New Roman"/>
          <w:color w:val="000000" w:themeColor="text1"/>
          <w:sz w:val="28"/>
          <w:szCs w:val="28"/>
        </w:rPr>
        <w:t xml:space="preserve"> </w:t>
      </w:r>
    </w:p>
    <w:p w14:paraId="2C59E562" w14:textId="1ABFF35D"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4.10. По телефону, указанному Заказчиком в электронной заявке, сотрудник </w:t>
      </w:r>
      <w:r w:rsidRPr="6B77AD7E">
        <w:rPr>
          <w:rFonts w:ascii="Times New Roman" w:eastAsia="Times New Roman" w:hAnsi="Times New Roman" w:cs="Times New Roman"/>
          <w:sz w:val="28"/>
          <w:szCs w:val="28"/>
        </w:rPr>
        <w:t>ИП Козуб Марина Александровна</w:t>
      </w:r>
      <w:r w:rsidRPr="6B77AD7E">
        <w:rPr>
          <w:rFonts w:ascii="Times New Roman" w:eastAsia="Times New Roman" w:hAnsi="Times New Roman" w:cs="Times New Roman"/>
          <w:color w:val="000000" w:themeColor="text1"/>
          <w:sz w:val="28"/>
          <w:szCs w:val="28"/>
        </w:rPr>
        <w:t xml:space="preserve"> связывается с Заказчиком для конкретизации дальнейших действий. </w:t>
      </w:r>
    </w:p>
    <w:p w14:paraId="4D259FB4" w14:textId="26ECC9C5"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3AA69951" w14:textId="2226633D"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4.11.1. смена одежды, гигиенические процедуры, купание, смена подгузников, и пр.; </w:t>
      </w:r>
    </w:p>
    <w:p w14:paraId="7CC3BEB6" w14:textId="5542768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4.11.2.  соблюдение режима дня; </w:t>
      </w:r>
    </w:p>
    <w:p w14:paraId="6AEE87AE" w14:textId="70F48FB6"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4.11.3.  своевременный уход на сон; </w:t>
      </w:r>
    </w:p>
    <w:p w14:paraId="06A2A084" w14:textId="1E53076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4.11.4.  кормление ребенка, разогрев пищи;   </w:t>
      </w:r>
    </w:p>
    <w:p w14:paraId="3334F0D7" w14:textId="5FFD1BA8"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4.11.5.  прогулки на свежем воздухе; </w:t>
      </w:r>
    </w:p>
    <w:p w14:paraId="6CA8DE99" w14:textId="6CE757A4"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4.11.6.  сопровождение ребенка в места или учреждения по согласованию с Заказчиком;</w:t>
      </w:r>
    </w:p>
    <w:p w14:paraId="07C2868C" w14:textId="5AA2E378"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4.11.7. обеспечение безопасности жизни и здоровья ребенка;</w:t>
      </w:r>
    </w:p>
    <w:p w14:paraId="7F94A851" w14:textId="251C2FB1"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0B9211EA" w14:textId="04B861E6"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4.11.9. организация досуга ребенка;</w:t>
      </w:r>
    </w:p>
    <w:p w14:paraId="34272B88" w14:textId="16FBD1F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4.11.10. проведение игр с ребенком;</w:t>
      </w:r>
    </w:p>
    <w:p w14:paraId="688DF0F6" w14:textId="625CCD8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4.11.11. развлечение ребенка.</w:t>
      </w:r>
    </w:p>
    <w:p w14:paraId="07F586C0" w14:textId="324628C2" w:rsidR="0731A95F" w:rsidRDefault="6B77AD7E" w:rsidP="00AE3321">
      <w:pPr>
        <w:spacing w:after="0"/>
        <w:jc w:val="both"/>
      </w:pPr>
      <w:r w:rsidRPr="6B77AD7E">
        <w:rPr>
          <w:rFonts w:ascii="Times New Roman" w:eastAsia="Times New Roman" w:hAnsi="Times New Roman" w:cs="Times New Roman"/>
          <w:color w:val="000000" w:themeColor="text1"/>
          <w:sz w:val="28"/>
          <w:szCs w:val="28"/>
        </w:rPr>
        <w:lastRenderedPageBreak/>
        <w:t>4.11.12. При уходе за ребенком онлайн Исполнитель обеспечивает предоставление услуг, предусмотренных только пунктами 4.11.8.-4.11.11. настоящей Оферты.</w:t>
      </w:r>
    </w:p>
    <w:p w14:paraId="5CBB966D" w14:textId="0A63445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78D261DB" w14:textId="3597F026"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1F64E947" w14:textId="679ECC54"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1BEB648F" w14:textId="53738AA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sidRPr="6B77AD7E">
        <w:rPr>
          <w:rFonts w:ascii="Times New Roman" w:eastAsia="Times New Roman" w:hAnsi="Times New Roman" w:cs="Times New Roman"/>
          <w:color w:val="000000" w:themeColor="text1"/>
          <w:sz w:val="28"/>
          <w:szCs w:val="28"/>
        </w:rPr>
        <w:t>средства  возвращаются</w:t>
      </w:r>
      <w:proofErr w:type="gramEnd"/>
      <w:r w:rsidRPr="6B77AD7E">
        <w:rPr>
          <w:rFonts w:ascii="Times New Roman" w:eastAsia="Times New Roman" w:hAnsi="Times New Roman" w:cs="Times New Roman"/>
          <w:color w:val="000000" w:themeColor="text1"/>
          <w:sz w:val="28"/>
          <w:szCs w:val="28"/>
        </w:rPr>
        <w:t xml:space="preserve"> ему Исполнителем либо, по усмотрению Заказчика, остаются у Исполнителя для оплаты будущих Заказов Заказчика.</w:t>
      </w:r>
    </w:p>
    <w:p w14:paraId="383DC9D7" w14:textId="77777777" w:rsidR="00AE3321" w:rsidRDefault="6B77AD7E" w:rsidP="00AE3321">
      <w:pPr>
        <w:shd w:val="clear" w:color="auto" w:fill="FFFFFF"/>
        <w:spacing w:line="276" w:lineRule="auto"/>
        <w:ind w:left="142"/>
        <w:jc w:val="both"/>
        <w:rPr>
          <w:rFonts w:ascii="Times New Roman" w:eastAsia="Times New Roman" w:hAnsi="Times New Roman" w:cs="Times New Roman"/>
          <w:color w:val="000000"/>
          <w:sz w:val="28"/>
          <w:szCs w:val="28"/>
        </w:rPr>
      </w:pPr>
      <w:r w:rsidRPr="6B77AD7E">
        <w:rPr>
          <w:rFonts w:ascii="Calibri" w:eastAsia="Calibri" w:hAnsi="Calibri" w:cs="Calibri"/>
          <w:color w:val="000000" w:themeColor="text1"/>
        </w:rPr>
        <w:t xml:space="preserve"> </w:t>
      </w:r>
      <w:r w:rsidR="00AE3321">
        <w:rPr>
          <w:rFonts w:ascii="Times New Roman" w:eastAsia="Times New Roman" w:hAnsi="Times New Roman" w:cs="Times New Roman"/>
          <w:color w:val="000000"/>
          <w:sz w:val="28"/>
          <w:szCs w:val="28"/>
        </w:rPr>
        <w:t xml:space="preserve">4.16. Исполнитель вправе застраховать свою деятельность по оказанию услуг по уходу за детьми, осуществляемую под Заказам Заказчика. В этом </w:t>
      </w:r>
      <w:r w:rsidR="00AE3321">
        <w:rPr>
          <w:rFonts w:ascii="Times New Roman" w:eastAsia="Times New Roman" w:hAnsi="Times New Roman" w:cs="Times New Roman"/>
          <w:color w:val="000000"/>
          <w:sz w:val="28"/>
          <w:szCs w:val="28"/>
        </w:rPr>
        <w:lastRenderedPageBreak/>
        <w:t>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66C7A18D" w14:textId="77777777" w:rsidR="00AE3321" w:rsidRDefault="00AE3321" w:rsidP="00AE3321">
      <w:pPr>
        <w:shd w:val="clear" w:color="auto" w:fill="FFFFFF"/>
        <w:spacing w:line="276" w:lineRule="auto"/>
        <w:rPr>
          <w:rFonts w:ascii="Times New Roman" w:eastAsia="Times New Roman" w:hAnsi="Times New Roman" w:cs="Times New Roman"/>
          <w:color w:val="000000"/>
          <w:sz w:val="28"/>
          <w:szCs w:val="28"/>
        </w:rPr>
      </w:pPr>
    </w:p>
    <w:p w14:paraId="38FB2DD1" w14:textId="17198358" w:rsidR="00AE3321" w:rsidRPr="00AE3321" w:rsidRDefault="00AE3321" w:rsidP="00AE3321">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14:paraId="1C8C8C6B" w14:textId="77777777" w:rsidR="00AE3321" w:rsidRDefault="00AE3321" w:rsidP="00AE3321">
      <w:pPr>
        <w:widowControl w:val="0"/>
        <w:numPr>
          <w:ilvl w:val="1"/>
          <w:numId w:val="6"/>
        </w:numPr>
        <w:shd w:val="clear" w:color="auto" w:fill="FFFFFF"/>
        <w:spacing w:after="0" w:line="276" w:lineRule="auto"/>
        <w:ind w:left="142" w:firstLine="0"/>
        <w:jc w:val="both"/>
        <w:outlineLvl w:val="0"/>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14:paraId="56F3B126"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14:paraId="5DDFD532"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14:paraId="6F02C98F"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14:paraId="58FB7074"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4115F592"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14:paraId="027ABD4E"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39BD15F4"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26000976"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14:paraId="6A77B9D9"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14:paraId="0E21ACB3"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14:paraId="3CEB13F6"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14:paraId="2169A268"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14:paraId="6C8821AE"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14:paraId="3D810F5D"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не приступать к исполнению работы в случае заболевания или недомогания; </w:t>
      </w:r>
    </w:p>
    <w:p w14:paraId="1B374611"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14:paraId="3287C781"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14:paraId="1DFD64BA" w14:textId="77777777" w:rsidR="00AE3321" w:rsidRDefault="00AE3321" w:rsidP="00AE3321">
      <w:pPr>
        <w:shd w:val="clear" w:color="auto" w:fill="FFFFFF"/>
        <w:spacing w:after="0"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14:paraId="4AECDE5A" w14:textId="7BDBBF10"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080FFEB3" w14:textId="7E4A4D15" w:rsidR="0731A95F" w:rsidRDefault="6B77AD7E" w:rsidP="00AE3321">
      <w:pPr>
        <w:spacing w:after="0"/>
        <w:jc w:val="center"/>
      </w:pPr>
      <w:r w:rsidRPr="6B77AD7E">
        <w:rPr>
          <w:rFonts w:ascii="Times New Roman" w:eastAsia="Times New Roman" w:hAnsi="Times New Roman" w:cs="Times New Roman"/>
          <w:color w:val="000000" w:themeColor="text1"/>
          <w:sz w:val="28"/>
          <w:szCs w:val="28"/>
        </w:rPr>
        <w:t>6.Обязанности Заказчика</w:t>
      </w:r>
    </w:p>
    <w:p w14:paraId="5D8F4115" w14:textId="671C15F9"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07681038" w14:textId="3DA4859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Заполнить Заказ, путем заполнения Формы заявки в электронном виде, указанной на сайте и Мобильном приложении.</w:t>
      </w:r>
    </w:p>
    <w:p w14:paraId="53D01E75" w14:textId="2A81C112"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своевременно и в полном объеме оплачивать услуги Исполнителя;</w:t>
      </w:r>
    </w:p>
    <w:p w14:paraId="1FD56789" w14:textId="6B6BD6A1"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соблюдать оговоренные время и условия работы;  </w:t>
      </w:r>
    </w:p>
    <w:p w14:paraId="1DB6E2A0" w14:textId="12D90DE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14:paraId="28C5D8A9" w14:textId="694EB73C" w:rsidR="0731A95F" w:rsidRDefault="6B77AD7E" w:rsidP="00AE3321">
      <w:pPr>
        <w:spacing w:after="0"/>
        <w:jc w:val="both"/>
      </w:pPr>
      <w:r w:rsidRPr="6B77AD7E">
        <w:rPr>
          <w:rFonts w:ascii="Calibri" w:eastAsia="Calibri" w:hAnsi="Calibri" w:cs="Calibri"/>
          <w:color w:val="000000" w:themeColor="text1"/>
        </w:rPr>
        <w:t xml:space="preserve"> </w:t>
      </w:r>
    </w:p>
    <w:p w14:paraId="2DAB4604" w14:textId="6CCAE184"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1F273DC0" w14:textId="0A536769" w:rsidR="0731A95F" w:rsidRDefault="6B77AD7E" w:rsidP="00AE3321">
      <w:pPr>
        <w:spacing w:after="0"/>
        <w:jc w:val="center"/>
      </w:pPr>
      <w:r w:rsidRPr="6B77AD7E">
        <w:rPr>
          <w:rFonts w:ascii="Times New Roman" w:eastAsia="Times New Roman" w:hAnsi="Times New Roman" w:cs="Times New Roman"/>
          <w:color w:val="000000" w:themeColor="text1"/>
          <w:sz w:val="28"/>
          <w:szCs w:val="28"/>
        </w:rPr>
        <w:t>7.Оплата услуг</w:t>
      </w:r>
    </w:p>
    <w:p w14:paraId="551A63C3" w14:textId="6D47B095"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207FC4F2" w14:textId="4A75C1A1"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54A78312" w14:textId="4E909285"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14:paraId="6E256BA0" w14:textId="797DAA54"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В случае оформление Заказа, время которого попадает на тариф «День» (08.00 до 20.59</w:t>
      </w:r>
      <w:proofErr w:type="gramStart"/>
      <w:r w:rsidRPr="6B77AD7E">
        <w:rPr>
          <w:rFonts w:ascii="Times New Roman" w:eastAsia="Times New Roman" w:hAnsi="Times New Roman" w:cs="Times New Roman"/>
          <w:color w:val="000000" w:themeColor="text1"/>
          <w:sz w:val="28"/>
          <w:szCs w:val="28"/>
        </w:rPr>
        <w:t>)  и</w:t>
      </w:r>
      <w:proofErr w:type="gramEnd"/>
      <w:r w:rsidRPr="6B77AD7E">
        <w:rPr>
          <w:rFonts w:ascii="Times New Roman" w:eastAsia="Times New Roman" w:hAnsi="Times New Roman" w:cs="Times New Roman"/>
          <w:color w:val="000000" w:themeColor="text1"/>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14:paraId="29E30177" w14:textId="597B427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Оплата производится строго прейскуранта цен (приложение №1</w:t>
      </w:r>
      <w:proofErr w:type="gramStart"/>
      <w:r w:rsidRPr="6B77AD7E">
        <w:rPr>
          <w:rFonts w:ascii="Times New Roman" w:eastAsia="Times New Roman" w:hAnsi="Times New Roman" w:cs="Times New Roman"/>
          <w:color w:val="000000" w:themeColor="text1"/>
          <w:sz w:val="28"/>
          <w:szCs w:val="28"/>
        </w:rPr>
        <w:t>),  согласно</w:t>
      </w:r>
      <w:proofErr w:type="gramEnd"/>
      <w:r w:rsidRPr="6B77AD7E">
        <w:rPr>
          <w:rFonts w:ascii="Times New Roman" w:eastAsia="Times New Roman" w:hAnsi="Times New Roman" w:cs="Times New Roman"/>
          <w:color w:val="000000" w:themeColor="text1"/>
          <w:sz w:val="28"/>
          <w:szCs w:val="28"/>
        </w:rPr>
        <w:t xml:space="preserve"> выбранного Заказчиком тарифа.  Подробные финансовые и иные условия, а </w:t>
      </w:r>
      <w:r w:rsidRPr="6B77AD7E">
        <w:rPr>
          <w:rFonts w:ascii="Times New Roman" w:eastAsia="Times New Roman" w:hAnsi="Times New Roman" w:cs="Times New Roman"/>
          <w:color w:val="000000" w:themeColor="text1"/>
          <w:sz w:val="28"/>
          <w:szCs w:val="28"/>
        </w:rPr>
        <w:lastRenderedPageBreak/>
        <w:t xml:space="preserve">также подробности расчетов </w:t>
      </w:r>
      <w:proofErr w:type="gramStart"/>
      <w:r w:rsidRPr="6B77AD7E">
        <w:rPr>
          <w:rFonts w:ascii="Times New Roman" w:eastAsia="Times New Roman" w:hAnsi="Times New Roman" w:cs="Times New Roman"/>
          <w:color w:val="000000" w:themeColor="text1"/>
          <w:sz w:val="28"/>
          <w:szCs w:val="28"/>
        </w:rPr>
        <w:t>по  каждому</w:t>
      </w:r>
      <w:proofErr w:type="gramEnd"/>
      <w:r w:rsidRPr="6B77AD7E">
        <w:rPr>
          <w:rFonts w:ascii="Times New Roman" w:eastAsia="Times New Roman" w:hAnsi="Times New Roman" w:cs="Times New Roman"/>
          <w:color w:val="000000" w:themeColor="text1"/>
          <w:sz w:val="28"/>
          <w:szCs w:val="28"/>
        </w:rPr>
        <w:t xml:space="preserve"> тарифу указаны в приложении № 1 под  каждым тарифом. </w:t>
      </w:r>
    </w:p>
    <w:p w14:paraId="0A9043F1" w14:textId="33EC74C0"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7.3. Срок действия абонемента и особые условия: - абонемент (20 часов «от 3 часов») по тарифу «День».</w:t>
      </w:r>
    </w:p>
    <w:p w14:paraId="434EB2CE" w14:textId="0E5739F8"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 абонемент «от 3 часов» 20 </w:t>
      </w:r>
      <w:proofErr w:type="gramStart"/>
      <w:r w:rsidRPr="6B77AD7E">
        <w:rPr>
          <w:rFonts w:ascii="Times New Roman" w:eastAsia="Times New Roman" w:hAnsi="Times New Roman" w:cs="Times New Roman"/>
          <w:color w:val="000000" w:themeColor="text1"/>
          <w:sz w:val="28"/>
          <w:szCs w:val="28"/>
        </w:rPr>
        <w:t>часов,  действителен</w:t>
      </w:r>
      <w:proofErr w:type="gramEnd"/>
      <w:r w:rsidRPr="6B77AD7E">
        <w:rPr>
          <w:rFonts w:ascii="Times New Roman" w:eastAsia="Times New Roman" w:hAnsi="Times New Roman" w:cs="Times New Roman"/>
          <w:color w:val="000000" w:themeColor="text1"/>
          <w:sz w:val="28"/>
          <w:szCs w:val="28"/>
        </w:rPr>
        <w:t xml:space="preserve"> в течение 30 дней со дня покупки. Минимальный срок оказания Заказа составляет 3 часа.  Заказ только с 08.00 до 20.59.</w:t>
      </w:r>
    </w:p>
    <w:p w14:paraId="14175483" w14:textId="7B96739F"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-абонемент «Путешествие» действителен в течение срока Заказа. </w:t>
      </w:r>
      <w:proofErr w:type="gramStart"/>
      <w:r w:rsidRPr="6B77AD7E">
        <w:rPr>
          <w:rFonts w:ascii="Times New Roman" w:eastAsia="Times New Roman" w:hAnsi="Times New Roman" w:cs="Times New Roman"/>
          <w:color w:val="000000" w:themeColor="text1"/>
          <w:sz w:val="28"/>
          <w:szCs w:val="28"/>
        </w:rPr>
        <w:t>Заказ  оказывается</w:t>
      </w:r>
      <w:proofErr w:type="gramEnd"/>
      <w:r w:rsidRPr="6B77AD7E">
        <w:rPr>
          <w:rFonts w:ascii="Times New Roman" w:eastAsia="Times New Roman" w:hAnsi="Times New Roman" w:cs="Times New Roman"/>
          <w:color w:val="000000" w:themeColor="text1"/>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1F3A4161" w14:textId="24BD59A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При желании Заказчика, возможно, добавить дополнительные часы (рабочее </w:t>
      </w:r>
      <w:proofErr w:type="gramStart"/>
      <w:r w:rsidRPr="6B77AD7E">
        <w:rPr>
          <w:rFonts w:ascii="Times New Roman" w:eastAsia="Times New Roman" w:hAnsi="Times New Roman" w:cs="Times New Roman"/>
          <w:color w:val="000000" w:themeColor="text1"/>
          <w:sz w:val="28"/>
          <w:szCs w:val="28"/>
        </w:rPr>
        <w:t>время)  по</w:t>
      </w:r>
      <w:proofErr w:type="gramEnd"/>
      <w:r w:rsidRPr="6B77AD7E">
        <w:rPr>
          <w:rFonts w:ascii="Times New Roman" w:eastAsia="Times New Roman" w:hAnsi="Times New Roman" w:cs="Times New Roman"/>
          <w:color w:val="000000" w:themeColor="text1"/>
          <w:sz w:val="28"/>
          <w:szCs w:val="28"/>
        </w:rPr>
        <w:t xml:space="preserve"> абонементу, которые будут, оплачиваются Заказчиком дополнительно. Исходя из </w:t>
      </w:r>
      <w:proofErr w:type="gramStart"/>
      <w:r w:rsidRPr="6B77AD7E">
        <w:rPr>
          <w:rFonts w:ascii="Times New Roman" w:eastAsia="Times New Roman" w:hAnsi="Times New Roman" w:cs="Times New Roman"/>
          <w:color w:val="000000" w:themeColor="text1"/>
          <w:sz w:val="28"/>
          <w:szCs w:val="28"/>
        </w:rPr>
        <w:t>расчета  стоимости</w:t>
      </w:r>
      <w:proofErr w:type="gramEnd"/>
      <w:r w:rsidRPr="6B77AD7E">
        <w:rPr>
          <w:rFonts w:ascii="Times New Roman" w:eastAsia="Times New Roman" w:hAnsi="Times New Roman" w:cs="Times New Roman"/>
          <w:color w:val="000000" w:themeColor="text1"/>
          <w:sz w:val="28"/>
          <w:szCs w:val="28"/>
        </w:rPr>
        <w:t xml:space="preserve"> 1 (одного) часа.</w:t>
      </w:r>
    </w:p>
    <w:p w14:paraId="0153C1B2" w14:textId="30DE2BCB"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Абонементы можно приобрести в любой день месяца, количество покупок в месяц не ограничено. </w:t>
      </w:r>
    </w:p>
    <w:p w14:paraId="474AFFC4" w14:textId="4A15D5EE"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14:paraId="218C563F" w14:textId="6C1E29A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sidRPr="6B77AD7E">
        <w:rPr>
          <w:rFonts w:ascii="Times New Roman" w:eastAsia="Times New Roman" w:hAnsi="Times New Roman" w:cs="Times New Roman"/>
          <w:color w:val="000000" w:themeColor="text1"/>
          <w:sz w:val="28"/>
          <w:szCs w:val="28"/>
        </w:rPr>
        <w:t>оставляет  денежные</w:t>
      </w:r>
      <w:proofErr w:type="gramEnd"/>
      <w:r w:rsidRPr="6B77AD7E">
        <w:rPr>
          <w:rFonts w:ascii="Times New Roman" w:eastAsia="Times New Roman" w:hAnsi="Times New Roman" w:cs="Times New Roman"/>
          <w:color w:val="000000" w:themeColor="text1"/>
          <w:sz w:val="28"/>
          <w:szCs w:val="28"/>
        </w:rPr>
        <w:t xml:space="preserve"> средства на личном счету Заказчика и предоставляет услугу на другую выбранную дату Заказчиком.</w:t>
      </w:r>
    </w:p>
    <w:p w14:paraId="6EB3A68F" w14:textId="5B3FC118"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Исполнитель предоставляет Заказчику дополнительный бесплатный 1 час (Тариф «День» с 08.00 до 20.59) к следующей заявке.</w:t>
      </w:r>
    </w:p>
    <w:p w14:paraId="387F5427" w14:textId="20249DC2"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0F1DEF58" w14:textId="2100C0DA"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sidRPr="6B77AD7E">
        <w:rPr>
          <w:rFonts w:ascii="Times New Roman" w:eastAsia="Times New Roman" w:hAnsi="Times New Roman" w:cs="Times New Roman"/>
          <w:color w:val="000000" w:themeColor="text1"/>
          <w:sz w:val="28"/>
          <w:szCs w:val="28"/>
        </w:rPr>
        <w:t>Заказчиком  индивидуально</w:t>
      </w:r>
      <w:proofErr w:type="gramEnd"/>
      <w:r w:rsidRPr="6B77AD7E">
        <w:rPr>
          <w:rFonts w:ascii="Times New Roman" w:eastAsia="Times New Roman" w:hAnsi="Times New Roman" w:cs="Times New Roman"/>
          <w:color w:val="000000" w:themeColor="text1"/>
          <w:sz w:val="28"/>
          <w:szCs w:val="28"/>
        </w:rPr>
        <w:t xml:space="preserve"> в зависимости от характеристик и количества заказанных Услуг. </w:t>
      </w:r>
    </w:p>
    <w:p w14:paraId="1E2DCB97" w14:textId="623E70F0"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0A119BCF" w14:textId="631F5512" w:rsidR="0731A95F" w:rsidRDefault="6B77AD7E" w:rsidP="00AE3321">
      <w:pPr>
        <w:spacing w:after="0"/>
        <w:jc w:val="both"/>
      </w:pPr>
      <w:r w:rsidRPr="6B77AD7E">
        <w:rPr>
          <w:rFonts w:ascii="Times New Roman" w:eastAsia="Times New Roman" w:hAnsi="Times New Roman" w:cs="Times New Roman"/>
          <w:color w:val="000000" w:themeColor="text1"/>
          <w:sz w:val="28"/>
          <w:szCs w:val="28"/>
        </w:rPr>
        <w:lastRenderedPageBreak/>
        <w:t xml:space="preserve">7.7. В случае успешного выполнения Работ и отсутствия обоснованных претензий Клиента, заказ считается выполненным. </w:t>
      </w:r>
    </w:p>
    <w:p w14:paraId="316C3E3F" w14:textId="175A193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7.8.  В случае предоставления Заказчиком недостоверной </w:t>
      </w:r>
      <w:proofErr w:type="gramStart"/>
      <w:r w:rsidRPr="6B77AD7E">
        <w:rPr>
          <w:rFonts w:ascii="Times New Roman" w:eastAsia="Times New Roman" w:hAnsi="Times New Roman" w:cs="Times New Roman"/>
          <w:color w:val="000000" w:themeColor="text1"/>
          <w:sz w:val="28"/>
          <w:szCs w:val="28"/>
        </w:rPr>
        <w:t>информации  его</w:t>
      </w:r>
      <w:proofErr w:type="gramEnd"/>
      <w:r w:rsidRPr="6B77AD7E">
        <w:rPr>
          <w:rFonts w:ascii="Times New Roman" w:eastAsia="Times New Roman" w:hAnsi="Times New Roman" w:cs="Times New Roman"/>
          <w:color w:val="000000" w:themeColor="text1"/>
          <w:sz w:val="28"/>
          <w:szCs w:val="28"/>
        </w:rPr>
        <w:t xml:space="preserve"> контактных данных Исполнитель за ненадлежащее исполнение Заказа ответственности не несет.</w:t>
      </w:r>
    </w:p>
    <w:p w14:paraId="6333E4DE" w14:textId="73D6A82F"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7.9. Оплата Заказчиком самостоятельно оформленного на интернет-сайте </w:t>
      </w:r>
      <w:proofErr w:type="gramStart"/>
      <w:r w:rsidRPr="6B77AD7E">
        <w:rPr>
          <w:rFonts w:ascii="Times New Roman" w:eastAsia="Times New Roman" w:hAnsi="Times New Roman" w:cs="Times New Roman"/>
          <w:color w:val="000000" w:themeColor="text1"/>
          <w:sz w:val="28"/>
          <w:szCs w:val="28"/>
        </w:rPr>
        <w:t>Заказа  означает</w:t>
      </w:r>
      <w:proofErr w:type="gramEnd"/>
      <w:r w:rsidRPr="6B77AD7E">
        <w:rPr>
          <w:rFonts w:ascii="Times New Roman" w:eastAsia="Times New Roman" w:hAnsi="Times New Roman" w:cs="Times New Roman"/>
          <w:color w:val="000000" w:themeColor="text1"/>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6C774C23" w14:textId="2BA0D910"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183038, Мурманская область, г. Мурманск, пр. Ленина, д. 70, кв. 61</w:t>
      </w:r>
    </w:p>
    <w:p w14:paraId="42918A3E" w14:textId="599B294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6828B298" w14:textId="61E49F63" w:rsidR="0731A95F" w:rsidRDefault="6B77AD7E" w:rsidP="00AE3321">
      <w:pPr>
        <w:spacing w:after="0"/>
        <w:jc w:val="center"/>
      </w:pPr>
      <w:r w:rsidRPr="6B77AD7E">
        <w:rPr>
          <w:rFonts w:ascii="Times New Roman" w:eastAsia="Times New Roman" w:hAnsi="Times New Roman" w:cs="Times New Roman"/>
          <w:color w:val="000000" w:themeColor="text1"/>
          <w:sz w:val="28"/>
          <w:szCs w:val="28"/>
        </w:rPr>
        <w:t>8.Транспорт</w:t>
      </w:r>
    </w:p>
    <w:p w14:paraId="16304905" w14:textId="56CC315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47820CA3" w14:textId="11827661"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8.1. При оформлении заказа на тариф «День» (с 08-00 до 20-59), и в пределах транспортной развязки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proofErr w:type="gramStart"/>
      <w:r w:rsidRPr="6B77AD7E">
        <w:rPr>
          <w:rFonts w:ascii="Times New Roman" w:eastAsia="Times New Roman" w:hAnsi="Times New Roman" w:cs="Times New Roman"/>
          <w:color w:val="000000" w:themeColor="text1"/>
          <w:sz w:val="28"/>
          <w:szCs w:val="28"/>
        </w:rPr>
        <w:t>Мурманск  (</w:t>
      </w:r>
      <w:proofErr w:type="gramEnd"/>
      <w:r w:rsidRPr="6B77AD7E">
        <w:rPr>
          <w:rFonts w:ascii="Times New Roman" w:eastAsia="Times New Roman" w:hAnsi="Times New Roman" w:cs="Times New Roman"/>
          <w:color w:val="000000" w:themeColor="text1"/>
          <w:sz w:val="28"/>
          <w:szCs w:val="28"/>
        </w:rPr>
        <w:t xml:space="preserve">пригород)  дополнительно оплачивается такси.  </w:t>
      </w:r>
    </w:p>
    <w:p w14:paraId="46E5D1CE" w14:textId="771C6BFC"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8.2.  При оформлении заказа на тариф «Ночь» (с 21:00 до 07:59), а также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22159081" w14:textId="1DB5B032"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8.3. При уходе за ребенком онлайн транспорт, предусмотренный пунктами 8.1. и 8.2. настоящей Оферты, Заказчиком не оплачивается.</w:t>
      </w:r>
    </w:p>
    <w:p w14:paraId="5CED94CD" w14:textId="1F7D3A46"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715E56D5" w14:textId="65494199" w:rsidR="0731A95F" w:rsidRDefault="6B77AD7E" w:rsidP="00AE3321">
      <w:pPr>
        <w:spacing w:after="0"/>
        <w:jc w:val="center"/>
      </w:pPr>
      <w:r w:rsidRPr="6B77AD7E">
        <w:rPr>
          <w:rFonts w:ascii="Times New Roman" w:eastAsia="Times New Roman" w:hAnsi="Times New Roman" w:cs="Times New Roman"/>
          <w:color w:val="000000" w:themeColor="text1"/>
          <w:sz w:val="28"/>
          <w:szCs w:val="28"/>
        </w:rPr>
        <w:t>9.Ответственность</w:t>
      </w:r>
    </w:p>
    <w:p w14:paraId="28935820" w14:textId="0AFC1157"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45CA961A" w14:textId="64042C94"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w:t>
      </w:r>
      <w:r w:rsidRPr="6B77AD7E">
        <w:rPr>
          <w:rFonts w:ascii="Times New Roman" w:eastAsia="Times New Roman" w:hAnsi="Times New Roman" w:cs="Times New Roman"/>
          <w:color w:val="000000" w:themeColor="text1"/>
          <w:sz w:val="28"/>
          <w:szCs w:val="28"/>
        </w:rPr>
        <w:lastRenderedPageBreak/>
        <w:t>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36FA6325" w14:textId="7D74A6F2"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0419E84B" w14:textId="1AD4E193"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14:paraId="5F40B28D" w14:textId="77777777" w:rsidR="00AE3321" w:rsidRDefault="00AE3321" w:rsidP="00AE332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14:paraId="500EB52C" w14:textId="77777777" w:rsidR="00AE3321" w:rsidRDefault="00AE3321" w:rsidP="00AE3321">
      <w:pPr>
        <w:widowControl w:val="0"/>
        <w:numPr>
          <w:ilvl w:val="1"/>
          <w:numId w:val="7"/>
        </w:numPr>
        <w:shd w:val="clear" w:color="auto" w:fill="FFFFFF"/>
        <w:spacing w:after="0" w:line="276" w:lineRule="auto"/>
        <w:ind w:left="142" w:firstLine="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5F4943AE" w14:textId="77777777" w:rsidR="00AE3321" w:rsidRDefault="00AE3321" w:rsidP="00AE3321">
      <w:pPr>
        <w:widowControl w:val="0"/>
        <w:numPr>
          <w:ilvl w:val="1"/>
          <w:numId w:val="7"/>
        </w:numPr>
        <w:shd w:val="clear" w:color="auto" w:fill="FFFFFF"/>
        <w:spacing w:after="0" w:line="276" w:lineRule="auto"/>
        <w:ind w:left="142" w:firstLine="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18B65D3B" w14:textId="77777777" w:rsidR="00AE3321" w:rsidRDefault="00AE3321" w:rsidP="00AE3321">
      <w:pPr>
        <w:widowControl w:val="0"/>
        <w:numPr>
          <w:ilvl w:val="1"/>
          <w:numId w:val="7"/>
        </w:numPr>
        <w:shd w:val="clear" w:color="auto" w:fill="FFFFFF"/>
        <w:spacing w:after="0" w:line="276" w:lineRule="auto"/>
        <w:ind w:left="142" w:firstLine="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w:t>
      </w:r>
      <w:r>
        <w:rPr>
          <w:rFonts w:ascii="Times New Roman" w:eastAsia="Times New Roman" w:hAnsi="Times New Roman" w:cs="Times New Roman"/>
          <w:color w:val="000000"/>
          <w:sz w:val="28"/>
          <w:szCs w:val="28"/>
        </w:rPr>
        <w:lastRenderedPageBreak/>
        <w:t>предотвратить при должной осмотрительности при данных обстоятельствах.</w:t>
      </w:r>
    </w:p>
    <w:p w14:paraId="27234CF1" w14:textId="77777777" w:rsidR="00AE3321" w:rsidRDefault="00AE3321" w:rsidP="00AE3321">
      <w:pPr>
        <w:widowControl w:val="0"/>
        <w:numPr>
          <w:ilvl w:val="1"/>
          <w:numId w:val="7"/>
        </w:numPr>
        <w:shd w:val="clear" w:color="auto" w:fill="FFFFFF"/>
        <w:spacing w:after="0" w:line="276" w:lineRule="auto"/>
        <w:ind w:left="142" w:firstLine="0"/>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11BA7BF2" w14:textId="15BDC44C" w:rsidR="0731A95F" w:rsidRDefault="0731A95F" w:rsidP="00AE3321">
      <w:pPr>
        <w:spacing w:after="0"/>
        <w:jc w:val="both"/>
      </w:pPr>
    </w:p>
    <w:p w14:paraId="7FE23E98" w14:textId="65AB0EFE" w:rsidR="0731A95F" w:rsidRDefault="6B77AD7E" w:rsidP="00AE3321">
      <w:pPr>
        <w:spacing w:after="0"/>
        <w:jc w:val="both"/>
      </w:pPr>
      <w:r w:rsidRPr="6B77AD7E">
        <w:rPr>
          <w:rFonts w:ascii="Times New Roman" w:eastAsia="Times New Roman" w:hAnsi="Times New Roman" w:cs="Times New Roman"/>
          <w:i/>
          <w:iCs/>
          <w:color w:val="000000" w:themeColor="text1"/>
          <w:sz w:val="28"/>
          <w:szCs w:val="28"/>
        </w:rPr>
        <w:t xml:space="preserve">Вся текстовая информация и графические изображения, размещенные на интернет-сайте и мобильном приложении  </w:t>
      </w:r>
      <w:hyperlink r:id="rId9">
        <w:r w:rsidRPr="6B77AD7E">
          <w:rPr>
            <w:rStyle w:val="a4"/>
            <w:rFonts w:ascii="Times New Roman" w:eastAsia="Times New Roman" w:hAnsi="Times New Roman" w:cs="Times New Roman"/>
            <w:i/>
            <w:iCs/>
            <w:sz w:val="28"/>
            <w:szCs w:val="28"/>
          </w:rPr>
          <w:t>www.http://nanana4ac.ru</w:t>
        </w:r>
      </w:hyperlink>
      <w:r w:rsidRPr="6B77AD7E">
        <w:rPr>
          <w:rFonts w:ascii="Times New Roman" w:eastAsia="Times New Roman" w:hAnsi="Times New Roman" w:cs="Times New Roman"/>
          <w:i/>
          <w:iCs/>
          <w:color w:val="000000" w:themeColor="text1"/>
          <w:sz w:val="28"/>
          <w:szCs w:val="28"/>
        </w:rPr>
        <w:t xml:space="preserve"> являются интеллектуальной </w:t>
      </w:r>
      <w:proofErr w:type="gramStart"/>
      <w:r w:rsidRPr="6B77AD7E">
        <w:rPr>
          <w:rFonts w:ascii="Times New Roman" w:eastAsia="Times New Roman" w:hAnsi="Times New Roman" w:cs="Times New Roman"/>
          <w:i/>
          <w:iCs/>
          <w:color w:val="000000" w:themeColor="text1"/>
          <w:sz w:val="28"/>
          <w:szCs w:val="28"/>
        </w:rPr>
        <w:t>собственностью  ООО</w:t>
      </w:r>
      <w:proofErr w:type="gramEnd"/>
      <w:r w:rsidRPr="6B77AD7E">
        <w:rPr>
          <w:rFonts w:ascii="Times New Roman" w:eastAsia="Times New Roman" w:hAnsi="Times New Roman" w:cs="Times New Roman"/>
          <w:i/>
          <w:iCs/>
          <w:color w:val="000000" w:themeColor="text1"/>
          <w:sz w:val="28"/>
          <w:szCs w:val="28"/>
        </w:rPr>
        <w:t xml:space="preserve"> «НЯНЯ НА ЧАС» </w:t>
      </w:r>
    </w:p>
    <w:p w14:paraId="308F84D3" w14:textId="7C877025"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497AE888" w14:textId="3AA52A15"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10.Реквизиты Исполнителя:  </w:t>
      </w:r>
    </w:p>
    <w:p w14:paraId="6528DFA3" w14:textId="397FB6F8" w:rsidR="0731A95F" w:rsidRDefault="6B77AD7E" w:rsidP="00AE3321">
      <w:pPr>
        <w:spacing w:after="0"/>
        <w:jc w:val="both"/>
      </w:pPr>
      <w:r w:rsidRPr="6B77AD7E">
        <w:rPr>
          <w:rFonts w:ascii="Times New Roman" w:eastAsia="Times New Roman" w:hAnsi="Times New Roman" w:cs="Times New Roman"/>
          <w:color w:val="000000" w:themeColor="text1"/>
          <w:sz w:val="28"/>
          <w:szCs w:val="28"/>
        </w:rPr>
        <w:t xml:space="preserve"> </w:t>
      </w:r>
    </w:p>
    <w:p w14:paraId="07FABB47" w14:textId="54B1322A" w:rsidR="0731A95F" w:rsidRDefault="6B77AD7E" w:rsidP="00AE3321">
      <w:pPr>
        <w:spacing w:after="0" w:line="276" w:lineRule="auto"/>
        <w:jc w:val="both"/>
      </w:pPr>
      <w:r w:rsidRPr="6B77AD7E">
        <w:rPr>
          <w:rFonts w:ascii="Times New Roman" w:eastAsia="Times New Roman" w:hAnsi="Times New Roman" w:cs="Times New Roman"/>
          <w:color w:val="000000" w:themeColor="text1"/>
          <w:sz w:val="28"/>
          <w:szCs w:val="28"/>
        </w:rPr>
        <w:t xml:space="preserve">Исполнитель: </w:t>
      </w:r>
      <w:r w:rsidRPr="6B77AD7E">
        <w:rPr>
          <w:rFonts w:ascii="Times New Roman" w:eastAsia="Times New Roman" w:hAnsi="Times New Roman" w:cs="Times New Roman"/>
          <w:sz w:val="28"/>
          <w:szCs w:val="28"/>
        </w:rPr>
        <w:t>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p>
    <w:p w14:paraId="51BED1D9" w14:textId="188D569E" w:rsidR="0731A95F" w:rsidRDefault="6B77AD7E" w:rsidP="6B77AD7E">
      <w:pPr>
        <w:jc w:val="center"/>
      </w:pPr>
      <w:r w:rsidRPr="6B77AD7E">
        <w:rPr>
          <w:rFonts w:ascii="Times New Roman" w:eastAsia="Times New Roman" w:hAnsi="Times New Roman" w:cs="Times New Roman"/>
          <w:color w:val="000000" w:themeColor="text1"/>
          <w:sz w:val="28"/>
          <w:szCs w:val="28"/>
        </w:rPr>
        <w:t xml:space="preserve"> </w:t>
      </w:r>
    </w:p>
    <w:p w14:paraId="37A8BE7D" w14:textId="206361CA" w:rsidR="0731A95F" w:rsidRDefault="6B77AD7E" w:rsidP="6B77AD7E">
      <w:pPr>
        <w:jc w:val="center"/>
      </w:pPr>
      <w:r w:rsidRPr="6B77AD7E">
        <w:rPr>
          <w:rFonts w:ascii="Times New Roman" w:eastAsia="Times New Roman" w:hAnsi="Times New Roman" w:cs="Times New Roman"/>
          <w:color w:val="000000" w:themeColor="text1"/>
          <w:sz w:val="28"/>
          <w:szCs w:val="28"/>
        </w:rPr>
        <w:t xml:space="preserve"> </w:t>
      </w:r>
    </w:p>
    <w:p w14:paraId="63BB074E" w14:textId="12255ED9" w:rsidR="0731A95F" w:rsidRDefault="6B77AD7E" w:rsidP="6B77AD7E">
      <w:pPr>
        <w:jc w:val="center"/>
      </w:pPr>
      <w:r w:rsidRPr="6B77AD7E">
        <w:rPr>
          <w:rFonts w:ascii="Times New Roman" w:eastAsia="Times New Roman" w:hAnsi="Times New Roman" w:cs="Times New Roman"/>
          <w:color w:val="000000" w:themeColor="text1"/>
          <w:sz w:val="28"/>
          <w:szCs w:val="28"/>
        </w:rPr>
        <w:t xml:space="preserve"> </w:t>
      </w:r>
    </w:p>
    <w:p w14:paraId="6EE77169" w14:textId="77777777" w:rsidR="00AE3321" w:rsidRDefault="00AE3321" w:rsidP="6B77AD7E">
      <w:pPr>
        <w:jc w:val="right"/>
        <w:rPr>
          <w:rFonts w:ascii="Times New Roman" w:eastAsia="Times New Roman" w:hAnsi="Times New Roman" w:cs="Times New Roman"/>
          <w:color w:val="000000" w:themeColor="text1"/>
          <w:sz w:val="28"/>
          <w:szCs w:val="28"/>
        </w:rPr>
      </w:pPr>
    </w:p>
    <w:p w14:paraId="778924AB" w14:textId="77777777" w:rsidR="00AE3321" w:rsidRDefault="00AE3321" w:rsidP="6B77AD7E">
      <w:pPr>
        <w:jc w:val="right"/>
        <w:rPr>
          <w:rFonts w:ascii="Times New Roman" w:eastAsia="Times New Roman" w:hAnsi="Times New Roman" w:cs="Times New Roman"/>
          <w:color w:val="000000" w:themeColor="text1"/>
          <w:sz w:val="28"/>
          <w:szCs w:val="28"/>
        </w:rPr>
      </w:pPr>
    </w:p>
    <w:p w14:paraId="281A5D62" w14:textId="77777777" w:rsidR="00AE3321" w:rsidRDefault="00AE3321" w:rsidP="6B77AD7E">
      <w:pPr>
        <w:jc w:val="right"/>
        <w:rPr>
          <w:rFonts w:ascii="Times New Roman" w:eastAsia="Times New Roman" w:hAnsi="Times New Roman" w:cs="Times New Roman"/>
          <w:color w:val="000000" w:themeColor="text1"/>
          <w:sz w:val="28"/>
          <w:szCs w:val="28"/>
        </w:rPr>
      </w:pPr>
    </w:p>
    <w:p w14:paraId="5FA2B84D" w14:textId="77777777" w:rsidR="00AE3321" w:rsidRDefault="00AE3321" w:rsidP="6B77AD7E">
      <w:pPr>
        <w:jc w:val="right"/>
        <w:rPr>
          <w:rFonts w:ascii="Times New Roman" w:eastAsia="Times New Roman" w:hAnsi="Times New Roman" w:cs="Times New Roman"/>
          <w:color w:val="000000" w:themeColor="text1"/>
          <w:sz w:val="28"/>
          <w:szCs w:val="28"/>
        </w:rPr>
      </w:pPr>
    </w:p>
    <w:p w14:paraId="13DE3A85" w14:textId="77777777" w:rsidR="00AE3321" w:rsidRDefault="00AE3321" w:rsidP="6B77AD7E">
      <w:pPr>
        <w:jc w:val="right"/>
        <w:rPr>
          <w:rFonts w:ascii="Times New Roman" w:eastAsia="Times New Roman" w:hAnsi="Times New Roman" w:cs="Times New Roman"/>
          <w:color w:val="000000" w:themeColor="text1"/>
          <w:sz w:val="28"/>
          <w:szCs w:val="28"/>
        </w:rPr>
      </w:pPr>
    </w:p>
    <w:p w14:paraId="3FC8DDF2" w14:textId="77777777" w:rsidR="00AE3321" w:rsidRDefault="00AE3321" w:rsidP="6B77AD7E">
      <w:pPr>
        <w:jc w:val="right"/>
        <w:rPr>
          <w:rFonts w:ascii="Times New Roman" w:eastAsia="Times New Roman" w:hAnsi="Times New Roman" w:cs="Times New Roman"/>
          <w:color w:val="000000" w:themeColor="text1"/>
          <w:sz w:val="28"/>
          <w:szCs w:val="28"/>
        </w:rPr>
      </w:pPr>
    </w:p>
    <w:p w14:paraId="05F4D0E8" w14:textId="77777777" w:rsidR="00AE3321" w:rsidRDefault="00AE3321" w:rsidP="6B77AD7E">
      <w:pPr>
        <w:jc w:val="right"/>
        <w:rPr>
          <w:rFonts w:ascii="Times New Roman" w:eastAsia="Times New Roman" w:hAnsi="Times New Roman" w:cs="Times New Roman"/>
          <w:color w:val="000000" w:themeColor="text1"/>
          <w:sz w:val="28"/>
          <w:szCs w:val="28"/>
        </w:rPr>
      </w:pPr>
    </w:p>
    <w:p w14:paraId="20CE1B2E" w14:textId="77777777" w:rsidR="00AE3321" w:rsidRDefault="00AE3321" w:rsidP="6B77AD7E">
      <w:pPr>
        <w:jc w:val="right"/>
        <w:rPr>
          <w:rFonts w:ascii="Times New Roman" w:eastAsia="Times New Roman" w:hAnsi="Times New Roman" w:cs="Times New Roman"/>
          <w:color w:val="000000" w:themeColor="text1"/>
          <w:sz w:val="28"/>
          <w:szCs w:val="28"/>
        </w:rPr>
      </w:pPr>
    </w:p>
    <w:p w14:paraId="4537FC42" w14:textId="77777777" w:rsidR="00AE3321" w:rsidRDefault="00AE3321" w:rsidP="00AE3321">
      <w:pPr>
        <w:rPr>
          <w:rFonts w:ascii="Times New Roman" w:eastAsia="Times New Roman" w:hAnsi="Times New Roman" w:cs="Times New Roman"/>
          <w:color w:val="000000" w:themeColor="text1"/>
          <w:sz w:val="28"/>
          <w:szCs w:val="28"/>
        </w:rPr>
      </w:pPr>
    </w:p>
    <w:p w14:paraId="62A0929E" w14:textId="5C1C500D" w:rsidR="0731A95F" w:rsidRDefault="6B77AD7E" w:rsidP="00AE3321">
      <w:r w:rsidRPr="6B77AD7E">
        <w:rPr>
          <w:rFonts w:ascii="Times New Roman" w:eastAsia="Times New Roman" w:hAnsi="Times New Roman" w:cs="Times New Roman"/>
          <w:color w:val="000000" w:themeColor="text1"/>
          <w:sz w:val="28"/>
          <w:szCs w:val="28"/>
        </w:rPr>
        <w:t xml:space="preserve"> </w:t>
      </w:r>
    </w:p>
    <w:p w14:paraId="3C3CB721" w14:textId="00AE4164" w:rsidR="0731A95F" w:rsidRDefault="6B77AD7E" w:rsidP="6B77AD7E">
      <w:pPr>
        <w:ind w:firstLine="86"/>
        <w:jc w:val="right"/>
      </w:pPr>
      <w:r w:rsidRPr="6B77AD7E">
        <w:rPr>
          <w:rFonts w:ascii="Times New Roman" w:eastAsia="Times New Roman" w:hAnsi="Times New Roman" w:cs="Times New Roman"/>
          <w:color w:val="000000" w:themeColor="text1"/>
          <w:sz w:val="28"/>
          <w:szCs w:val="28"/>
        </w:rPr>
        <w:lastRenderedPageBreak/>
        <w:t xml:space="preserve">Приложение №1 </w:t>
      </w:r>
    </w:p>
    <w:p w14:paraId="1CE03BF7" w14:textId="426442E5" w:rsidR="0731A95F" w:rsidRDefault="6B77AD7E" w:rsidP="6B77AD7E">
      <w:pPr>
        <w:ind w:firstLine="86"/>
        <w:jc w:val="right"/>
      </w:pPr>
      <w:r w:rsidRPr="6B77AD7E">
        <w:rPr>
          <w:rFonts w:ascii="Times New Roman" w:eastAsia="Times New Roman" w:hAnsi="Times New Roman" w:cs="Times New Roman"/>
          <w:color w:val="000000" w:themeColor="text1"/>
          <w:sz w:val="28"/>
          <w:szCs w:val="28"/>
        </w:rPr>
        <w:t xml:space="preserve">к Договору-оферте на оказание услуг по уходу за ребенком </w:t>
      </w:r>
    </w:p>
    <w:p w14:paraId="07904A5B" w14:textId="6C4B6787" w:rsidR="0731A95F" w:rsidRDefault="6B77AD7E" w:rsidP="6B77AD7E">
      <w:pPr>
        <w:ind w:firstLine="86"/>
        <w:jc w:val="right"/>
      </w:pPr>
      <w:r w:rsidRPr="6B77AD7E">
        <w:rPr>
          <w:rFonts w:ascii="Times New Roman" w:eastAsia="Times New Roman" w:hAnsi="Times New Roman" w:cs="Times New Roman"/>
          <w:color w:val="000000" w:themeColor="text1"/>
          <w:sz w:val="28"/>
          <w:szCs w:val="28"/>
        </w:rPr>
        <w:t xml:space="preserve"> </w:t>
      </w:r>
    </w:p>
    <w:p w14:paraId="0702A4D4" w14:textId="322FC734" w:rsidR="0731A95F" w:rsidRDefault="6B77AD7E" w:rsidP="6B77AD7E">
      <w:pPr>
        <w:ind w:firstLine="86"/>
        <w:jc w:val="center"/>
      </w:pPr>
      <w:r w:rsidRPr="6B77AD7E">
        <w:rPr>
          <w:rFonts w:ascii="Times New Roman" w:eastAsia="Times New Roman" w:hAnsi="Times New Roman" w:cs="Times New Roman"/>
          <w:color w:val="000000" w:themeColor="text1"/>
          <w:sz w:val="28"/>
          <w:szCs w:val="28"/>
        </w:rPr>
        <w:t>ПРЕЙСКУРАНТ ЦЕН НА УСЛУГИ «НЯНЯ НА ЧАС»</w:t>
      </w:r>
    </w:p>
    <w:p w14:paraId="0B8AE1E9" w14:textId="6A86CFB1" w:rsidR="0731A95F" w:rsidRDefault="6B77AD7E" w:rsidP="6B77AD7E">
      <w:pPr>
        <w:jc w:val="center"/>
      </w:pPr>
      <w:r w:rsidRPr="6B77AD7E">
        <w:rPr>
          <w:rFonts w:ascii="Times New Roman" w:eastAsia="Times New Roman" w:hAnsi="Times New Roman" w:cs="Times New Roman"/>
          <w:sz w:val="24"/>
          <w:szCs w:val="24"/>
          <w:u w:val="single"/>
        </w:rPr>
        <w:t xml:space="preserve">РАЗОВОЕ ПОСЕЩЕНИЕ </w:t>
      </w:r>
    </w:p>
    <w:p w14:paraId="44DDDFFE" w14:textId="6EA34E63" w:rsidR="0731A95F" w:rsidRDefault="6B77AD7E" w:rsidP="6B77AD7E">
      <w:pPr>
        <w:jc w:val="center"/>
      </w:pPr>
      <w:r w:rsidRPr="6B77AD7E">
        <w:rPr>
          <w:rFonts w:ascii="Times New Roman" w:eastAsia="Times New Roman" w:hAnsi="Times New Roman" w:cs="Times New Roman"/>
          <w:sz w:val="24"/>
          <w:szCs w:val="24"/>
        </w:rPr>
        <w:t>от 1 часа</w:t>
      </w:r>
    </w:p>
    <w:p w14:paraId="79BADC05" w14:textId="6E89EB1F" w:rsidR="0731A95F" w:rsidRDefault="6B77AD7E" w:rsidP="6B77AD7E">
      <w:pPr>
        <w:jc w:val="center"/>
      </w:pPr>
      <w:r w:rsidRPr="6B77AD7E">
        <w:rPr>
          <w:rFonts w:ascii="Times New Roman" w:eastAsia="Times New Roman" w:hAnsi="Times New Roman" w:cs="Times New Roman"/>
          <w:b/>
          <w:bCs/>
          <w:sz w:val="24"/>
          <w:szCs w:val="24"/>
        </w:rPr>
        <w:t>Тариф «День» с 8.00 до 20.59</w:t>
      </w:r>
    </w:p>
    <w:p w14:paraId="6269C177" w14:textId="076F1244" w:rsidR="0731A95F" w:rsidRDefault="6B77AD7E" w:rsidP="6B77AD7E">
      <w:pPr>
        <w:jc w:val="center"/>
      </w:pPr>
      <w:r w:rsidRPr="6B77AD7E">
        <w:rPr>
          <w:rFonts w:ascii="Times New Roman" w:eastAsia="Times New Roman" w:hAnsi="Times New Roman" w:cs="Times New Roman"/>
          <w:sz w:val="24"/>
          <w:szCs w:val="24"/>
        </w:rPr>
        <w:t xml:space="preserve"> </w:t>
      </w:r>
    </w:p>
    <w:tbl>
      <w:tblPr>
        <w:tblW w:w="0" w:type="auto"/>
        <w:tblLayout w:type="fixed"/>
        <w:tblLook w:val="0400" w:firstRow="0" w:lastRow="0" w:firstColumn="0" w:lastColumn="0" w:noHBand="0" w:noVBand="1"/>
      </w:tblPr>
      <w:tblGrid>
        <w:gridCol w:w="2700"/>
        <w:gridCol w:w="2430"/>
      </w:tblGrid>
      <w:tr w:rsidR="6B77AD7E" w14:paraId="48A14C55" w14:textId="77777777" w:rsidTr="6B77AD7E">
        <w:tc>
          <w:tcPr>
            <w:tcW w:w="2700" w:type="dxa"/>
            <w:tcBorders>
              <w:top w:val="single" w:sz="8" w:space="0" w:color="000000" w:themeColor="text1"/>
              <w:left w:val="single" w:sz="8" w:space="0" w:color="000000" w:themeColor="text1"/>
              <w:bottom w:val="single" w:sz="8" w:space="0" w:color="000000" w:themeColor="text1"/>
              <w:right w:val="nil"/>
            </w:tcBorders>
          </w:tcPr>
          <w:p w14:paraId="3FFA4108" w14:textId="17A39026" w:rsidR="6B77AD7E" w:rsidRDefault="6B77AD7E" w:rsidP="6B77AD7E">
            <w:pPr>
              <w:jc w:val="center"/>
            </w:pPr>
            <w:r w:rsidRPr="6B77AD7E">
              <w:rPr>
                <w:rFonts w:ascii="Times New Roman" w:eastAsia="Times New Roman" w:hAnsi="Times New Roman" w:cs="Times New Roman"/>
                <w:b/>
                <w:bCs/>
                <w:sz w:val="24"/>
                <w:szCs w:val="24"/>
              </w:rPr>
              <w:t>1 ребенок</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697F36" w14:textId="7AF0A0D3" w:rsidR="6B77AD7E" w:rsidRDefault="6B77AD7E" w:rsidP="6B77AD7E">
            <w:pPr>
              <w:jc w:val="center"/>
            </w:pPr>
            <w:proofErr w:type="gramStart"/>
            <w:r w:rsidRPr="6B77AD7E">
              <w:rPr>
                <w:rFonts w:ascii="Times New Roman" w:eastAsia="Times New Roman" w:hAnsi="Times New Roman" w:cs="Times New Roman"/>
                <w:b/>
                <w:bCs/>
                <w:sz w:val="24"/>
                <w:szCs w:val="24"/>
              </w:rPr>
              <w:t>2  ребенка</w:t>
            </w:r>
            <w:proofErr w:type="gramEnd"/>
          </w:p>
        </w:tc>
      </w:tr>
      <w:tr w:rsidR="6B77AD7E" w14:paraId="43B73819" w14:textId="77777777" w:rsidTr="6B77AD7E">
        <w:tc>
          <w:tcPr>
            <w:tcW w:w="2700" w:type="dxa"/>
            <w:tcBorders>
              <w:top w:val="single" w:sz="8" w:space="0" w:color="000000" w:themeColor="text1"/>
              <w:left w:val="single" w:sz="8" w:space="0" w:color="000000" w:themeColor="text1"/>
              <w:bottom w:val="single" w:sz="8" w:space="0" w:color="000000" w:themeColor="text1"/>
              <w:right w:val="nil"/>
            </w:tcBorders>
          </w:tcPr>
          <w:p w14:paraId="48109A1D" w14:textId="6A94A45D" w:rsidR="6B77AD7E" w:rsidRDefault="6B77AD7E" w:rsidP="6B77AD7E">
            <w:pPr>
              <w:jc w:val="center"/>
            </w:pPr>
            <w:r w:rsidRPr="6B77AD7E">
              <w:rPr>
                <w:rFonts w:ascii="Times New Roman" w:eastAsia="Times New Roman" w:hAnsi="Times New Roman" w:cs="Times New Roman"/>
                <w:sz w:val="24"/>
                <w:szCs w:val="24"/>
              </w:rPr>
              <w:t>400 руб.</w:t>
            </w:r>
          </w:p>
        </w:tc>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4377B" w14:textId="2D52FF1E" w:rsidR="6B77AD7E" w:rsidRDefault="6B77AD7E" w:rsidP="6B77AD7E">
            <w:pPr>
              <w:jc w:val="center"/>
            </w:pPr>
            <w:r w:rsidRPr="6B77AD7E">
              <w:rPr>
                <w:rFonts w:ascii="Times New Roman" w:eastAsia="Times New Roman" w:hAnsi="Times New Roman" w:cs="Times New Roman"/>
                <w:sz w:val="24"/>
                <w:szCs w:val="24"/>
              </w:rPr>
              <w:t>500 руб.</w:t>
            </w:r>
          </w:p>
        </w:tc>
      </w:tr>
    </w:tbl>
    <w:p w14:paraId="5912D552" w14:textId="5BEE9BF7" w:rsidR="0731A95F" w:rsidRDefault="6B77AD7E">
      <w:r w:rsidRPr="6B77AD7E">
        <w:rPr>
          <w:rFonts w:ascii="Times New Roman" w:eastAsia="Times New Roman" w:hAnsi="Times New Roman" w:cs="Times New Roman"/>
          <w:sz w:val="24"/>
          <w:szCs w:val="24"/>
        </w:rPr>
        <w:t xml:space="preserve"> </w:t>
      </w:r>
    </w:p>
    <w:p w14:paraId="7BB6DB7B" w14:textId="56808D16" w:rsidR="0731A95F" w:rsidRDefault="6B77AD7E" w:rsidP="6B77AD7E">
      <w:pPr>
        <w:jc w:val="center"/>
      </w:pPr>
      <w:r w:rsidRPr="6B77AD7E">
        <w:rPr>
          <w:rFonts w:ascii="Times New Roman" w:eastAsia="Times New Roman" w:hAnsi="Times New Roman" w:cs="Times New Roman"/>
          <w:sz w:val="24"/>
          <w:szCs w:val="24"/>
          <w:u w:val="single"/>
        </w:rPr>
        <w:t xml:space="preserve">РАЗОВОЕ ПОСЕЩЕНИЕ </w:t>
      </w:r>
    </w:p>
    <w:p w14:paraId="5F260389" w14:textId="5EBE06C1" w:rsidR="0731A95F" w:rsidRDefault="6B77AD7E" w:rsidP="6B77AD7E">
      <w:pPr>
        <w:jc w:val="center"/>
      </w:pPr>
      <w:r w:rsidRPr="6B77AD7E">
        <w:rPr>
          <w:rFonts w:ascii="Times New Roman" w:eastAsia="Times New Roman" w:hAnsi="Times New Roman" w:cs="Times New Roman"/>
          <w:sz w:val="24"/>
          <w:szCs w:val="24"/>
        </w:rPr>
        <w:t>от 1 часа</w:t>
      </w:r>
    </w:p>
    <w:p w14:paraId="6714272A" w14:textId="7FB147BC" w:rsidR="0731A95F" w:rsidRDefault="6B77AD7E" w:rsidP="6B77AD7E">
      <w:pPr>
        <w:jc w:val="center"/>
        <w:rPr>
          <w:rFonts w:ascii="Times New Roman" w:eastAsia="Times New Roman" w:hAnsi="Times New Roman" w:cs="Times New Roman"/>
          <w:b/>
          <w:bCs/>
          <w:sz w:val="24"/>
          <w:szCs w:val="24"/>
        </w:rPr>
      </w:pPr>
      <w:r w:rsidRPr="6B77AD7E">
        <w:rPr>
          <w:rFonts w:ascii="Times New Roman" w:eastAsia="Times New Roman" w:hAnsi="Times New Roman" w:cs="Times New Roman"/>
          <w:b/>
          <w:bCs/>
          <w:sz w:val="24"/>
          <w:szCs w:val="24"/>
        </w:rPr>
        <w:t>Тариф «Ночь» с 21.00 до 07.59</w:t>
      </w:r>
      <w:r w:rsidR="0731A95F">
        <w:br/>
      </w:r>
      <w:r w:rsidRPr="6B77AD7E">
        <w:rPr>
          <w:rFonts w:ascii="Times New Roman" w:eastAsia="Times New Roman" w:hAnsi="Times New Roman" w:cs="Times New Roman"/>
          <w:b/>
          <w:bCs/>
          <w:sz w:val="24"/>
          <w:szCs w:val="24"/>
        </w:rPr>
        <w:t xml:space="preserve"> </w:t>
      </w:r>
      <w:r w:rsidR="0731A95F">
        <w:br/>
      </w:r>
    </w:p>
    <w:tbl>
      <w:tblPr>
        <w:tblW w:w="0" w:type="auto"/>
        <w:tblLayout w:type="fixed"/>
        <w:tblLook w:val="0400" w:firstRow="0" w:lastRow="0" w:firstColumn="0" w:lastColumn="0" w:noHBand="0" w:noVBand="1"/>
      </w:tblPr>
      <w:tblGrid>
        <w:gridCol w:w="2985"/>
        <w:gridCol w:w="2460"/>
      </w:tblGrid>
      <w:tr w:rsidR="6B77AD7E" w14:paraId="22229597" w14:textId="77777777" w:rsidTr="6B77AD7E">
        <w:tc>
          <w:tcPr>
            <w:tcW w:w="2985" w:type="dxa"/>
            <w:tcBorders>
              <w:top w:val="single" w:sz="8" w:space="0" w:color="000000" w:themeColor="text1"/>
              <w:left w:val="single" w:sz="8" w:space="0" w:color="000000" w:themeColor="text1"/>
              <w:bottom w:val="single" w:sz="8" w:space="0" w:color="000000" w:themeColor="text1"/>
              <w:right w:val="nil"/>
            </w:tcBorders>
          </w:tcPr>
          <w:p w14:paraId="416FE419" w14:textId="1627D43B" w:rsidR="6B77AD7E" w:rsidRDefault="6B77AD7E" w:rsidP="6B77AD7E">
            <w:pPr>
              <w:jc w:val="center"/>
            </w:pPr>
            <w:r w:rsidRPr="6B77AD7E">
              <w:rPr>
                <w:rFonts w:ascii="Times New Roman" w:eastAsia="Times New Roman" w:hAnsi="Times New Roman" w:cs="Times New Roman"/>
                <w:b/>
                <w:bCs/>
                <w:sz w:val="24"/>
                <w:szCs w:val="24"/>
              </w:rPr>
              <w:t>1 ребенок</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5076F" w14:textId="7F16B591" w:rsidR="6B77AD7E" w:rsidRDefault="6B77AD7E" w:rsidP="6B77AD7E">
            <w:pPr>
              <w:pStyle w:val="a3"/>
              <w:numPr>
                <w:ilvl w:val="0"/>
                <w:numId w:val="1"/>
              </w:numPr>
              <w:rPr>
                <w:rFonts w:eastAsiaTheme="minorEastAsia"/>
                <w:b/>
                <w:bCs/>
                <w:sz w:val="24"/>
                <w:szCs w:val="24"/>
              </w:rPr>
            </w:pPr>
            <w:r w:rsidRPr="6B77AD7E">
              <w:rPr>
                <w:rFonts w:ascii="Times New Roman" w:eastAsia="Times New Roman" w:hAnsi="Times New Roman" w:cs="Times New Roman"/>
                <w:b/>
                <w:bCs/>
                <w:sz w:val="24"/>
                <w:szCs w:val="24"/>
              </w:rPr>
              <w:t xml:space="preserve"> ребенка</w:t>
            </w:r>
          </w:p>
        </w:tc>
      </w:tr>
      <w:tr w:rsidR="6B77AD7E" w14:paraId="071742B5" w14:textId="77777777" w:rsidTr="6B77AD7E">
        <w:trPr>
          <w:trHeight w:val="465"/>
        </w:trPr>
        <w:tc>
          <w:tcPr>
            <w:tcW w:w="2985" w:type="dxa"/>
            <w:tcBorders>
              <w:top w:val="single" w:sz="8" w:space="0" w:color="000000" w:themeColor="text1"/>
              <w:left w:val="single" w:sz="8" w:space="0" w:color="000000" w:themeColor="text1"/>
              <w:bottom w:val="single" w:sz="8" w:space="0" w:color="000000" w:themeColor="text1"/>
              <w:right w:val="nil"/>
            </w:tcBorders>
          </w:tcPr>
          <w:p w14:paraId="483A985E" w14:textId="25CCE56F" w:rsidR="6B77AD7E" w:rsidRDefault="6B77AD7E" w:rsidP="6B77AD7E">
            <w:pPr>
              <w:jc w:val="center"/>
            </w:pPr>
            <w:r w:rsidRPr="6B77AD7E">
              <w:rPr>
                <w:rFonts w:ascii="Times New Roman" w:eastAsia="Times New Roman" w:hAnsi="Times New Roman" w:cs="Times New Roman"/>
                <w:sz w:val="24"/>
                <w:szCs w:val="24"/>
              </w:rPr>
              <w:t>550 руб.</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44CD8" w14:textId="55BCF9E5" w:rsidR="6B77AD7E" w:rsidRDefault="6B77AD7E" w:rsidP="6B77AD7E">
            <w:pPr>
              <w:jc w:val="center"/>
            </w:pPr>
            <w:r w:rsidRPr="6B77AD7E">
              <w:rPr>
                <w:rFonts w:ascii="Times New Roman" w:eastAsia="Times New Roman" w:hAnsi="Times New Roman" w:cs="Times New Roman"/>
                <w:sz w:val="24"/>
                <w:szCs w:val="24"/>
              </w:rPr>
              <w:t>650 руб.</w:t>
            </w:r>
          </w:p>
        </w:tc>
      </w:tr>
    </w:tbl>
    <w:p w14:paraId="566D097C" w14:textId="46BC0AA6" w:rsidR="0731A95F" w:rsidRDefault="6B77AD7E" w:rsidP="6B77AD7E">
      <w:pPr>
        <w:jc w:val="center"/>
      </w:pPr>
      <w:r w:rsidRPr="6B77AD7E">
        <w:rPr>
          <w:rFonts w:ascii="Times New Roman" w:eastAsia="Times New Roman" w:hAnsi="Times New Roman" w:cs="Times New Roman"/>
          <w:b/>
          <w:bCs/>
          <w:sz w:val="24"/>
          <w:szCs w:val="24"/>
        </w:rPr>
        <w:t>*В обе стороны такси оплачивает клиент</w:t>
      </w:r>
    </w:p>
    <w:p w14:paraId="668ED084" w14:textId="5228BB69" w:rsidR="0731A95F" w:rsidRDefault="6B77AD7E">
      <w:r w:rsidRPr="6B77AD7E">
        <w:rPr>
          <w:rFonts w:ascii="Times New Roman" w:eastAsia="Times New Roman" w:hAnsi="Times New Roman" w:cs="Times New Roman"/>
          <w:sz w:val="24"/>
          <w:szCs w:val="24"/>
        </w:rPr>
        <w:t xml:space="preserve"> </w:t>
      </w:r>
    </w:p>
    <w:p w14:paraId="3F376FB4" w14:textId="108AF100" w:rsidR="0731A95F" w:rsidRDefault="6B77AD7E" w:rsidP="6B77AD7E">
      <w:pPr>
        <w:jc w:val="center"/>
      </w:pPr>
      <w:r w:rsidRPr="6B77AD7E">
        <w:rPr>
          <w:rFonts w:ascii="Times New Roman" w:eastAsia="Times New Roman" w:hAnsi="Times New Roman" w:cs="Times New Roman"/>
          <w:b/>
          <w:bCs/>
          <w:sz w:val="24"/>
          <w:szCs w:val="24"/>
        </w:rPr>
        <w:t xml:space="preserve">Абонемент «от 3 </w:t>
      </w:r>
      <w:proofErr w:type="gramStart"/>
      <w:r w:rsidRPr="6B77AD7E">
        <w:rPr>
          <w:rFonts w:ascii="Times New Roman" w:eastAsia="Times New Roman" w:hAnsi="Times New Roman" w:cs="Times New Roman"/>
          <w:b/>
          <w:bCs/>
          <w:sz w:val="24"/>
          <w:szCs w:val="24"/>
        </w:rPr>
        <w:t>часов»</w:t>
      </w:r>
      <w:r w:rsidRPr="6B77AD7E">
        <w:rPr>
          <w:rFonts w:ascii="Times New Roman" w:eastAsia="Times New Roman" w:hAnsi="Times New Roman" w:cs="Times New Roman"/>
          <w:sz w:val="24"/>
          <w:szCs w:val="24"/>
        </w:rPr>
        <w:t xml:space="preserve">  от</w:t>
      </w:r>
      <w:proofErr w:type="gramEnd"/>
      <w:r w:rsidRPr="6B77AD7E">
        <w:rPr>
          <w:rFonts w:ascii="Times New Roman" w:eastAsia="Times New Roman" w:hAnsi="Times New Roman" w:cs="Times New Roman"/>
          <w:sz w:val="24"/>
          <w:szCs w:val="24"/>
        </w:rPr>
        <w:t xml:space="preserve"> 20 часов</w:t>
      </w:r>
    </w:p>
    <w:p w14:paraId="2469BE78" w14:textId="020AEC4C" w:rsidR="0731A95F" w:rsidRDefault="6B77AD7E" w:rsidP="6B77AD7E">
      <w:pPr>
        <w:jc w:val="center"/>
      </w:pPr>
      <w:r w:rsidRPr="6B77AD7E">
        <w:rPr>
          <w:rFonts w:ascii="Times New Roman" w:eastAsia="Times New Roman" w:hAnsi="Times New Roman" w:cs="Times New Roman"/>
          <w:sz w:val="24"/>
          <w:szCs w:val="24"/>
        </w:rPr>
        <w:t>от 3 часов за 1 визит</w:t>
      </w:r>
      <w:r w:rsidR="0731A95F">
        <w:br/>
      </w:r>
      <w:r w:rsidRPr="6B77AD7E">
        <w:rPr>
          <w:rFonts w:ascii="Times New Roman" w:eastAsia="Times New Roman" w:hAnsi="Times New Roman" w:cs="Times New Roman"/>
          <w:sz w:val="24"/>
          <w:szCs w:val="24"/>
        </w:rPr>
        <w:t xml:space="preserve"> </w:t>
      </w:r>
      <w:r w:rsidRPr="6B77AD7E">
        <w:rPr>
          <w:rFonts w:ascii="Times New Roman" w:eastAsia="Times New Roman" w:hAnsi="Times New Roman" w:cs="Times New Roman"/>
          <w:b/>
          <w:bCs/>
          <w:sz w:val="24"/>
          <w:szCs w:val="24"/>
        </w:rPr>
        <w:t>Тариф «День» с 8.00 до 20.59</w:t>
      </w:r>
    </w:p>
    <w:tbl>
      <w:tblPr>
        <w:tblW w:w="0" w:type="auto"/>
        <w:tblLayout w:type="fixed"/>
        <w:tblLook w:val="0400" w:firstRow="0" w:lastRow="0" w:firstColumn="0" w:lastColumn="0" w:noHBand="0" w:noVBand="1"/>
      </w:tblPr>
      <w:tblGrid>
        <w:gridCol w:w="3180"/>
        <w:gridCol w:w="2310"/>
      </w:tblGrid>
      <w:tr w:rsidR="6B77AD7E" w14:paraId="318557A9" w14:textId="77777777" w:rsidTr="6B77AD7E">
        <w:trPr>
          <w:trHeight w:val="300"/>
        </w:trPr>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03261D" w14:textId="21136AF1" w:rsidR="6B77AD7E" w:rsidRDefault="6B77AD7E" w:rsidP="6B77AD7E">
            <w:pPr>
              <w:jc w:val="center"/>
            </w:pPr>
            <w:r w:rsidRPr="6B77AD7E">
              <w:rPr>
                <w:rFonts w:ascii="Times New Roman" w:eastAsia="Times New Roman" w:hAnsi="Times New Roman" w:cs="Times New Roman"/>
                <w:b/>
                <w:bCs/>
                <w:sz w:val="24"/>
                <w:szCs w:val="24"/>
              </w:rPr>
              <w:t>1 ребенок</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C5F98" w14:textId="14A728D4" w:rsidR="6B77AD7E" w:rsidRDefault="6B77AD7E" w:rsidP="6B77AD7E">
            <w:pPr>
              <w:jc w:val="center"/>
            </w:pPr>
            <w:proofErr w:type="gramStart"/>
            <w:r w:rsidRPr="6B77AD7E">
              <w:rPr>
                <w:rFonts w:ascii="Times New Roman" w:eastAsia="Times New Roman" w:hAnsi="Times New Roman" w:cs="Times New Roman"/>
                <w:b/>
                <w:bCs/>
                <w:sz w:val="24"/>
                <w:szCs w:val="24"/>
              </w:rPr>
              <w:t>2  ребенка</w:t>
            </w:r>
            <w:proofErr w:type="gramEnd"/>
          </w:p>
        </w:tc>
      </w:tr>
      <w:tr w:rsidR="6B77AD7E" w14:paraId="0B78D472" w14:textId="77777777" w:rsidTr="6B77AD7E">
        <w:trPr>
          <w:trHeight w:val="450"/>
        </w:trPr>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DA55D" w14:textId="64E70A76" w:rsidR="6B77AD7E" w:rsidRDefault="6B77AD7E" w:rsidP="6B77AD7E">
            <w:pPr>
              <w:jc w:val="center"/>
            </w:pPr>
            <w:r w:rsidRPr="6B77AD7E">
              <w:rPr>
                <w:rFonts w:ascii="Times New Roman" w:eastAsia="Times New Roman" w:hAnsi="Times New Roman" w:cs="Times New Roman"/>
                <w:sz w:val="24"/>
                <w:szCs w:val="24"/>
              </w:rPr>
              <w:t xml:space="preserve">7000 руб. </w:t>
            </w:r>
          </w:p>
          <w:p w14:paraId="20F72F49" w14:textId="26DC2A0B" w:rsidR="6B77AD7E" w:rsidRDefault="6B77AD7E" w:rsidP="6B77AD7E">
            <w:pPr>
              <w:jc w:val="center"/>
            </w:pPr>
            <w:r w:rsidRPr="6B77AD7E">
              <w:rPr>
                <w:rFonts w:ascii="Times New Roman" w:eastAsia="Times New Roman" w:hAnsi="Times New Roman" w:cs="Times New Roman"/>
                <w:sz w:val="24"/>
                <w:szCs w:val="24"/>
              </w:rPr>
              <w:t>(цена часа 350)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649B5F" w14:textId="4D7F2D5F" w:rsidR="6B77AD7E" w:rsidRDefault="6B77AD7E" w:rsidP="6B77AD7E">
            <w:pPr>
              <w:jc w:val="center"/>
            </w:pPr>
            <w:r w:rsidRPr="6B77AD7E">
              <w:rPr>
                <w:rFonts w:ascii="Times New Roman" w:eastAsia="Times New Roman" w:hAnsi="Times New Roman" w:cs="Times New Roman"/>
                <w:sz w:val="24"/>
                <w:szCs w:val="24"/>
              </w:rPr>
              <w:t xml:space="preserve">9000 руб. </w:t>
            </w:r>
          </w:p>
          <w:p w14:paraId="356D102E" w14:textId="250B69F1" w:rsidR="6B77AD7E" w:rsidRDefault="6B77AD7E" w:rsidP="6B77AD7E">
            <w:pPr>
              <w:jc w:val="center"/>
            </w:pPr>
            <w:r w:rsidRPr="6B77AD7E">
              <w:rPr>
                <w:rFonts w:ascii="Times New Roman" w:eastAsia="Times New Roman" w:hAnsi="Times New Roman" w:cs="Times New Roman"/>
                <w:sz w:val="24"/>
                <w:szCs w:val="24"/>
              </w:rPr>
              <w:t>(цена часа 450)</w:t>
            </w:r>
          </w:p>
        </w:tc>
      </w:tr>
    </w:tbl>
    <w:p w14:paraId="0300BD45" w14:textId="7FAA8EA5" w:rsidR="00AE3321" w:rsidRDefault="00AE3321" w:rsidP="00AE3321">
      <w:pPr>
        <w:rPr>
          <w:rFonts w:ascii="Times New Roman" w:eastAsia="Times New Roman" w:hAnsi="Times New Roman" w:cs="Times New Roman"/>
          <w:sz w:val="24"/>
          <w:szCs w:val="24"/>
        </w:rPr>
      </w:pPr>
    </w:p>
    <w:p w14:paraId="4D2F5889" w14:textId="2C645EB5" w:rsidR="00560DA1" w:rsidRDefault="00560DA1" w:rsidP="00AE3321"/>
    <w:p w14:paraId="2191FE8D" w14:textId="78DF34EC" w:rsidR="00560DA1" w:rsidRDefault="00560DA1" w:rsidP="00AE3321"/>
    <w:p w14:paraId="25FE2970" w14:textId="77777777" w:rsidR="00560DA1" w:rsidRDefault="00560DA1" w:rsidP="00AE3321">
      <w:bookmarkStart w:id="0" w:name="_GoBack"/>
      <w:bookmarkEnd w:id="0"/>
    </w:p>
    <w:p w14:paraId="08FB8134" w14:textId="6A4E1700" w:rsidR="0731A95F" w:rsidRDefault="0731A95F" w:rsidP="6B77AD7E">
      <w:pPr>
        <w:jc w:val="center"/>
      </w:pPr>
      <w:r>
        <w:lastRenderedPageBreak/>
        <w:br/>
      </w:r>
      <w:r w:rsidR="6B77AD7E" w:rsidRPr="6B77AD7E">
        <w:rPr>
          <w:rFonts w:ascii="Times New Roman" w:eastAsia="Times New Roman" w:hAnsi="Times New Roman" w:cs="Times New Roman"/>
          <w:sz w:val="24"/>
          <w:szCs w:val="24"/>
        </w:rPr>
        <w:t>АБОНЕМЕНТ «ПУТЕШЕСТВИЕ»</w:t>
      </w:r>
    </w:p>
    <w:p w14:paraId="27FB75B0" w14:textId="6290FA9D" w:rsidR="0731A95F" w:rsidRDefault="6B77AD7E" w:rsidP="00AE3321">
      <w:pPr>
        <w:jc w:val="center"/>
      </w:pPr>
      <w:r w:rsidRPr="6B77AD7E">
        <w:rPr>
          <w:rFonts w:ascii="Times New Roman" w:eastAsia="Times New Roman" w:hAnsi="Times New Roman" w:cs="Times New Roman"/>
          <w:b/>
          <w:bCs/>
          <w:sz w:val="24"/>
          <w:szCs w:val="24"/>
        </w:rPr>
        <w:t>тариф «КРУГЛОСУТОЧНО»</w:t>
      </w:r>
    </w:p>
    <w:tbl>
      <w:tblPr>
        <w:tblW w:w="0" w:type="auto"/>
        <w:tblInd w:w="2048" w:type="dxa"/>
        <w:tblLayout w:type="fixed"/>
        <w:tblLook w:val="0400" w:firstRow="0" w:lastRow="0" w:firstColumn="0" w:lastColumn="0" w:noHBand="0" w:noVBand="1"/>
      </w:tblPr>
      <w:tblGrid>
        <w:gridCol w:w="2460"/>
        <w:gridCol w:w="2460"/>
      </w:tblGrid>
      <w:tr w:rsidR="6B77AD7E" w14:paraId="30CBD0FD" w14:textId="77777777" w:rsidTr="00560DA1">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558FB" w14:textId="6077EDF0" w:rsidR="6B77AD7E" w:rsidRDefault="6B77AD7E" w:rsidP="00AE3321">
            <w:pPr>
              <w:jc w:val="center"/>
            </w:pPr>
            <w:r w:rsidRPr="6B77AD7E">
              <w:rPr>
                <w:rFonts w:ascii="Times New Roman" w:eastAsia="Times New Roman" w:hAnsi="Times New Roman" w:cs="Times New Roman"/>
                <w:sz w:val="24"/>
                <w:szCs w:val="24"/>
              </w:rPr>
              <w:t>1 ребенок</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7F25A" w14:textId="648E67AF" w:rsidR="6B77AD7E" w:rsidRDefault="6B77AD7E" w:rsidP="00AE3321">
            <w:pPr>
              <w:jc w:val="center"/>
            </w:pPr>
            <w:proofErr w:type="gramStart"/>
            <w:r w:rsidRPr="6B77AD7E">
              <w:rPr>
                <w:rFonts w:ascii="Times New Roman" w:eastAsia="Times New Roman" w:hAnsi="Times New Roman" w:cs="Times New Roman"/>
                <w:sz w:val="24"/>
                <w:szCs w:val="24"/>
              </w:rPr>
              <w:t>2  ребенка</w:t>
            </w:r>
            <w:proofErr w:type="gramEnd"/>
          </w:p>
        </w:tc>
      </w:tr>
      <w:tr w:rsidR="6B77AD7E" w14:paraId="67EFCF6B" w14:textId="77777777" w:rsidTr="00560DA1">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30E7E" w14:textId="3800B266" w:rsidR="6B77AD7E" w:rsidRDefault="6B77AD7E" w:rsidP="00AE3321">
            <w:pPr>
              <w:jc w:val="center"/>
            </w:pPr>
            <w:r w:rsidRPr="6B77AD7E">
              <w:rPr>
                <w:rFonts w:ascii="Times New Roman" w:eastAsia="Times New Roman" w:hAnsi="Times New Roman" w:cs="Times New Roman"/>
                <w:sz w:val="24"/>
                <w:szCs w:val="24"/>
              </w:rPr>
              <w:t>12 000 руб.</w:t>
            </w:r>
          </w:p>
          <w:p w14:paraId="31B9A726" w14:textId="2012F6F2" w:rsidR="6B77AD7E" w:rsidRDefault="6B77AD7E" w:rsidP="00AE3321">
            <w:pPr>
              <w:jc w:val="center"/>
            </w:pPr>
            <w:r w:rsidRPr="6B77AD7E">
              <w:rPr>
                <w:rFonts w:ascii="Times New Roman" w:eastAsia="Times New Roman" w:hAnsi="Times New Roman" w:cs="Times New Roman"/>
                <w:sz w:val="24"/>
                <w:szCs w:val="24"/>
              </w:rPr>
              <w:t>(цена часа 300)</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E5DB0" w14:textId="4E69C3BA" w:rsidR="6B77AD7E" w:rsidRDefault="6B77AD7E" w:rsidP="00AE3321">
            <w:pPr>
              <w:jc w:val="center"/>
            </w:pPr>
            <w:r w:rsidRPr="6B77AD7E">
              <w:rPr>
                <w:rFonts w:ascii="Times New Roman" w:eastAsia="Times New Roman" w:hAnsi="Times New Roman" w:cs="Times New Roman"/>
                <w:sz w:val="24"/>
                <w:szCs w:val="24"/>
              </w:rPr>
              <w:t>16 000 руб.</w:t>
            </w:r>
          </w:p>
          <w:p w14:paraId="275CCC85" w14:textId="5D5D97D2" w:rsidR="6B77AD7E" w:rsidRDefault="6B77AD7E" w:rsidP="00AE3321">
            <w:pPr>
              <w:jc w:val="center"/>
            </w:pPr>
            <w:r w:rsidRPr="6B77AD7E">
              <w:rPr>
                <w:rFonts w:ascii="Times New Roman" w:eastAsia="Times New Roman" w:hAnsi="Times New Roman" w:cs="Times New Roman"/>
                <w:sz w:val="24"/>
                <w:szCs w:val="24"/>
              </w:rPr>
              <w:t>(цена часа 400)</w:t>
            </w:r>
          </w:p>
        </w:tc>
      </w:tr>
    </w:tbl>
    <w:p w14:paraId="6BAC4A9F" w14:textId="4A86913C" w:rsidR="0731A95F" w:rsidRDefault="0731A95F" w:rsidP="00AE3321">
      <w:pPr>
        <w:jc w:val="center"/>
      </w:pPr>
    </w:p>
    <w:p w14:paraId="1673BB09" w14:textId="277E9366" w:rsidR="0731A95F" w:rsidRDefault="0731A95F" w:rsidP="00AE3321">
      <w:pPr>
        <w:jc w:val="center"/>
      </w:pPr>
    </w:p>
    <w:p w14:paraId="4387C892" w14:textId="2D4E2F20" w:rsidR="0731A95F" w:rsidRDefault="6B77AD7E" w:rsidP="00AE3321">
      <w:pPr>
        <w:jc w:val="center"/>
      </w:pPr>
      <w:r w:rsidRPr="6B77AD7E">
        <w:rPr>
          <w:rFonts w:ascii="Times New Roman" w:eastAsia="Times New Roman" w:hAnsi="Times New Roman" w:cs="Times New Roman"/>
          <w:sz w:val="24"/>
          <w:szCs w:val="24"/>
          <w:u w:val="single"/>
        </w:rPr>
        <w:t>НЯНЯ-СПЕЦИАЛИСТ</w:t>
      </w:r>
    </w:p>
    <w:p w14:paraId="665818B8" w14:textId="4376A31E" w:rsidR="0731A95F" w:rsidRDefault="6B77AD7E" w:rsidP="6B77AD7E">
      <w:pPr>
        <w:jc w:val="center"/>
      </w:pPr>
      <w:r w:rsidRPr="6B77AD7E">
        <w:rPr>
          <w:rFonts w:ascii="Times New Roman" w:eastAsia="Times New Roman" w:hAnsi="Times New Roman" w:cs="Times New Roman"/>
          <w:sz w:val="24"/>
          <w:szCs w:val="24"/>
        </w:rPr>
        <w:t>От 1 часа</w:t>
      </w:r>
      <w:r w:rsidR="0731A95F">
        <w:br/>
      </w:r>
      <w:r w:rsidRPr="6B77AD7E">
        <w:rPr>
          <w:rFonts w:ascii="Times New Roman" w:eastAsia="Times New Roman" w:hAnsi="Times New Roman" w:cs="Times New Roman"/>
          <w:sz w:val="24"/>
          <w:szCs w:val="24"/>
        </w:rPr>
        <w:t xml:space="preserve"> </w:t>
      </w:r>
      <w:r w:rsidRPr="6B77AD7E">
        <w:rPr>
          <w:rFonts w:ascii="Times New Roman" w:eastAsia="Times New Roman" w:hAnsi="Times New Roman" w:cs="Times New Roman"/>
          <w:b/>
          <w:bCs/>
          <w:sz w:val="24"/>
          <w:szCs w:val="24"/>
        </w:rPr>
        <w:t>Тариф «День» с 8.00 до 20.59</w:t>
      </w:r>
    </w:p>
    <w:p w14:paraId="608267B3" w14:textId="6359A050" w:rsidR="0731A95F" w:rsidRDefault="6B77AD7E" w:rsidP="6B77AD7E">
      <w:pPr>
        <w:jc w:val="center"/>
      </w:pPr>
      <w:r w:rsidRPr="6B77AD7E">
        <w:rPr>
          <w:rFonts w:ascii="Times New Roman" w:eastAsia="Times New Roman" w:hAnsi="Times New Roman" w:cs="Times New Roman"/>
          <w:sz w:val="24"/>
          <w:szCs w:val="24"/>
        </w:rPr>
        <w:t xml:space="preserve"> </w:t>
      </w:r>
    </w:p>
    <w:tbl>
      <w:tblPr>
        <w:tblW w:w="0" w:type="auto"/>
        <w:tblInd w:w="2145" w:type="dxa"/>
        <w:tblLayout w:type="fixed"/>
        <w:tblLook w:val="0400" w:firstRow="0" w:lastRow="0" w:firstColumn="0" w:lastColumn="0" w:noHBand="0" w:noVBand="1"/>
      </w:tblPr>
      <w:tblGrid>
        <w:gridCol w:w="2835"/>
        <w:gridCol w:w="2700"/>
      </w:tblGrid>
      <w:tr w:rsidR="6B77AD7E" w14:paraId="09B610D3" w14:textId="77777777" w:rsidTr="6B77AD7E">
        <w:trPr>
          <w:trHeight w:val="465"/>
        </w:trPr>
        <w:tc>
          <w:tcPr>
            <w:tcW w:w="283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65B3AB9A" w14:textId="56E71EC8" w:rsidR="6B77AD7E" w:rsidRDefault="6B77AD7E" w:rsidP="6B77AD7E">
            <w:pPr>
              <w:jc w:val="center"/>
            </w:pPr>
            <w:r w:rsidRPr="6B77AD7E">
              <w:rPr>
                <w:rFonts w:ascii="Times New Roman" w:eastAsia="Times New Roman" w:hAnsi="Times New Roman" w:cs="Times New Roman"/>
                <w:color w:val="000000" w:themeColor="text1"/>
                <w:sz w:val="24"/>
                <w:szCs w:val="24"/>
              </w:rPr>
              <w:t>1 ребёнок.</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C784CA" w14:textId="03EB06C6" w:rsidR="6B77AD7E" w:rsidRDefault="6B77AD7E" w:rsidP="6B77AD7E">
            <w:pPr>
              <w:jc w:val="center"/>
            </w:pPr>
            <w:r w:rsidRPr="6B77AD7E">
              <w:rPr>
                <w:rFonts w:ascii="Times New Roman" w:eastAsia="Times New Roman" w:hAnsi="Times New Roman" w:cs="Times New Roman"/>
                <w:color w:val="000000" w:themeColor="text1"/>
                <w:sz w:val="24"/>
                <w:szCs w:val="24"/>
              </w:rPr>
              <w:t>2 ребёнка.</w:t>
            </w:r>
          </w:p>
        </w:tc>
      </w:tr>
      <w:tr w:rsidR="6B77AD7E" w14:paraId="1CC9E2ED" w14:textId="77777777" w:rsidTr="6B77AD7E">
        <w:trPr>
          <w:trHeight w:val="465"/>
        </w:trPr>
        <w:tc>
          <w:tcPr>
            <w:tcW w:w="283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503AA0AB" w14:textId="56947ADF" w:rsidR="6B77AD7E" w:rsidRDefault="6B77AD7E" w:rsidP="6B77AD7E">
            <w:pPr>
              <w:jc w:val="center"/>
            </w:pPr>
            <w:r w:rsidRPr="6B77AD7E">
              <w:rPr>
                <w:rFonts w:ascii="Times New Roman" w:eastAsia="Times New Roman" w:hAnsi="Times New Roman" w:cs="Times New Roman"/>
                <w:color w:val="000000" w:themeColor="text1"/>
                <w:sz w:val="24"/>
                <w:szCs w:val="24"/>
              </w:rPr>
              <w:t>600 руб.</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C162C11" w14:textId="55BB840D" w:rsidR="6B77AD7E" w:rsidRDefault="6B77AD7E" w:rsidP="6B77AD7E">
            <w:pPr>
              <w:jc w:val="center"/>
            </w:pPr>
            <w:r w:rsidRPr="6B77AD7E">
              <w:rPr>
                <w:rFonts w:ascii="Times New Roman" w:eastAsia="Times New Roman" w:hAnsi="Times New Roman" w:cs="Times New Roman"/>
                <w:color w:val="000000" w:themeColor="text1"/>
                <w:sz w:val="24"/>
                <w:szCs w:val="24"/>
              </w:rPr>
              <w:t>800 руб.</w:t>
            </w:r>
          </w:p>
        </w:tc>
      </w:tr>
    </w:tbl>
    <w:p w14:paraId="555256CC" w14:textId="20CABB93" w:rsidR="0731A95F" w:rsidRDefault="6B77AD7E">
      <w:r w:rsidRPr="6B77AD7E">
        <w:rPr>
          <w:rFonts w:ascii="Times New Roman" w:eastAsia="Times New Roman" w:hAnsi="Times New Roman" w:cs="Times New Roman"/>
          <w:sz w:val="24"/>
          <w:szCs w:val="24"/>
        </w:rPr>
        <w:t xml:space="preserve"> </w:t>
      </w:r>
    </w:p>
    <w:p w14:paraId="7AB77165" w14:textId="5388F238" w:rsidR="0731A95F" w:rsidRDefault="6B77AD7E">
      <w:r w:rsidRPr="6B77AD7E">
        <w:rPr>
          <w:rFonts w:ascii="Times New Roman" w:eastAsia="Times New Roman" w:hAnsi="Times New Roman" w:cs="Times New Roman"/>
          <w:sz w:val="24"/>
          <w:szCs w:val="24"/>
        </w:rPr>
        <w:t xml:space="preserve"> </w:t>
      </w:r>
    </w:p>
    <w:p w14:paraId="440AB1A3" w14:textId="04708305" w:rsidR="0731A95F" w:rsidRDefault="6B77AD7E" w:rsidP="6B77AD7E">
      <w:pPr>
        <w:ind w:firstLine="86"/>
        <w:jc w:val="center"/>
      </w:pPr>
      <w:r w:rsidRPr="6B77AD7E">
        <w:rPr>
          <w:rFonts w:ascii="Times New Roman" w:eastAsia="Times New Roman" w:hAnsi="Times New Roman" w:cs="Times New Roman"/>
          <w:color w:val="000000" w:themeColor="text1"/>
          <w:sz w:val="24"/>
          <w:szCs w:val="24"/>
          <w:u w:val="single"/>
        </w:rPr>
        <w:t>ОНЛАЙН-НЯНЯ</w:t>
      </w:r>
    </w:p>
    <w:p w14:paraId="0FEA9884" w14:textId="01B9E7CD" w:rsidR="0731A95F" w:rsidRDefault="6B77AD7E" w:rsidP="6B77AD7E">
      <w:pPr>
        <w:ind w:firstLine="86"/>
        <w:jc w:val="center"/>
      </w:pPr>
      <w:r w:rsidRPr="6B77AD7E">
        <w:rPr>
          <w:rFonts w:ascii="Times New Roman" w:eastAsia="Times New Roman" w:hAnsi="Times New Roman" w:cs="Times New Roman"/>
          <w:color w:val="000000" w:themeColor="text1"/>
          <w:sz w:val="24"/>
          <w:szCs w:val="24"/>
          <w:u w:val="single"/>
        </w:rPr>
        <w:t>от 1 часа</w:t>
      </w:r>
    </w:p>
    <w:tbl>
      <w:tblPr>
        <w:tblW w:w="0" w:type="auto"/>
        <w:tblInd w:w="105" w:type="dxa"/>
        <w:tblLayout w:type="fixed"/>
        <w:tblLook w:val="0400" w:firstRow="0" w:lastRow="0" w:firstColumn="0" w:lastColumn="0" w:noHBand="0" w:noVBand="1"/>
      </w:tblPr>
      <w:tblGrid>
        <w:gridCol w:w="2970"/>
        <w:gridCol w:w="2835"/>
        <w:gridCol w:w="2700"/>
      </w:tblGrid>
      <w:tr w:rsidR="6B77AD7E" w14:paraId="4DF4594E" w14:textId="77777777" w:rsidTr="6B77AD7E">
        <w:tc>
          <w:tcPr>
            <w:tcW w:w="29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1BF10FAB" w14:textId="33868F11" w:rsidR="6B77AD7E" w:rsidRDefault="6B77AD7E" w:rsidP="6B77AD7E">
            <w:pPr>
              <w:spacing w:line="276" w:lineRule="auto"/>
              <w:jc w:val="center"/>
            </w:pPr>
            <w:r w:rsidRPr="6B77AD7E">
              <w:rPr>
                <w:rFonts w:ascii="Times New Roman" w:eastAsia="Times New Roman" w:hAnsi="Times New Roman" w:cs="Times New Roman"/>
                <w:sz w:val="24"/>
                <w:szCs w:val="24"/>
              </w:rPr>
              <w:t xml:space="preserve"> </w:t>
            </w:r>
          </w:p>
        </w:tc>
        <w:tc>
          <w:tcPr>
            <w:tcW w:w="283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178D837D" w14:textId="294380DF" w:rsidR="6B77AD7E" w:rsidRDefault="6B77AD7E" w:rsidP="6B77AD7E">
            <w:pPr>
              <w:spacing w:line="276" w:lineRule="auto"/>
              <w:jc w:val="center"/>
            </w:pPr>
            <w:r w:rsidRPr="6B77AD7E">
              <w:rPr>
                <w:rFonts w:ascii="Times New Roman" w:eastAsia="Times New Roman" w:hAnsi="Times New Roman" w:cs="Times New Roman"/>
                <w:color w:val="000000" w:themeColor="text1"/>
                <w:sz w:val="24"/>
                <w:szCs w:val="24"/>
              </w:rPr>
              <w:t>1 ребёнок</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41778B" w14:textId="0E2EA22B" w:rsidR="6B77AD7E" w:rsidRDefault="6B77AD7E" w:rsidP="6B77AD7E">
            <w:pPr>
              <w:spacing w:line="276" w:lineRule="auto"/>
              <w:jc w:val="center"/>
            </w:pPr>
            <w:r w:rsidRPr="6B77AD7E">
              <w:rPr>
                <w:rFonts w:ascii="Times New Roman" w:eastAsia="Times New Roman" w:hAnsi="Times New Roman" w:cs="Times New Roman"/>
                <w:color w:val="000000" w:themeColor="text1"/>
                <w:sz w:val="24"/>
                <w:szCs w:val="24"/>
              </w:rPr>
              <w:t>2 ребёнка</w:t>
            </w:r>
          </w:p>
        </w:tc>
      </w:tr>
      <w:tr w:rsidR="6B77AD7E" w14:paraId="0B188E8F" w14:textId="77777777" w:rsidTr="6B77AD7E">
        <w:trPr>
          <w:trHeight w:val="465"/>
        </w:trPr>
        <w:tc>
          <w:tcPr>
            <w:tcW w:w="29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75A1A49C" w14:textId="14279579" w:rsidR="6B77AD7E" w:rsidRDefault="6B77AD7E" w:rsidP="6B77AD7E">
            <w:pPr>
              <w:spacing w:line="276" w:lineRule="auto"/>
            </w:pPr>
            <w:r w:rsidRPr="6B77AD7E">
              <w:rPr>
                <w:rFonts w:ascii="Times New Roman" w:eastAsia="Times New Roman" w:hAnsi="Times New Roman" w:cs="Times New Roman"/>
                <w:color w:val="000000" w:themeColor="text1"/>
                <w:sz w:val="24"/>
                <w:szCs w:val="24"/>
              </w:rPr>
              <w:t>НЯНЯ-Онлайн</w:t>
            </w:r>
          </w:p>
        </w:tc>
        <w:tc>
          <w:tcPr>
            <w:tcW w:w="283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3099F658" w14:textId="3B986552" w:rsidR="6B77AD7E" w:rsidRDefault="6B77AD7E" w:rsidP="6B77AD7E">
            <w:pPr>
              <w:spacing w:line="276" w:lineRule="auto"/>
              <w:jc w:val="center"/>
            </w:pPr>
            <w:r w:rsidRPr="6B77AD7E">
              <w:rPr>
                <w:rFonts w:ascii="Times New Roman" w:eastAsia="Times New Roman" w:hAnsi="Times New Roman" w:cs="Times New Roman"/>
                <w:color w:val="000000" w:themeColor="text1"/>
                <w:sz w:val="24"/>
                <w:szCs w:val="24"/>
              </w:rPr>
              <w:t>400 руб.</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6D8B117" w14:textId="6A189F60" w:rsidR="6B77AD7E" w:rsidRDefault="6B77AD7E" w:rsidP="6B77AD7E">
            <w:pPr>
              <w:spacing w:line="276" w:lineRule="auto"/>
              <w:jc w:val="center"/>
            </w:pPr>
            <w:r w:rsidRPr="6B77AD7E">
              <w:rPr>
                <w:rFonts w:ascii="Times New Roman" w:eastAsia="Times New Roman" w:hAnsi="Times New Roman" w:cs="Times New Roman"/>
                <w:color w:val="000000" w:themeColor="text1"/>
                <w:sz w:val="24"/>
                <w:szCs w:val="24"/>
              </w:rPr>
              <w:t>500 руб.</w:t>
            </w:r>
          </w:p>
        </w:tc>
      </w:tr>
      <w:tr w:rsidR="6B77AD7E" w14:paraId="7E115571" w14:textId="77777777" w:rsidTr="6B77AD7E">
        <w:trPr>
          <w:trHeight w:val="465"/>
        </w:trPr>
        <w:tc>
          <w:tcPr>
            <w:tcW w:w="29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11CE7D75" w14:textId="57976358" w:rsidR="6B77AD7E" w:rsidRDefault="6B77AD7E" w:rsidP="6B77AD7E">
            <w:pPr>
              <w:spacing w:line="276" w:lineRule="auto"/>
            </w:pPr>
            <w:r w:rsidRPr="6B77AD7E">
              <w:rPr>
                <w:rFonts w:ascii="Times New Roman" w:eastAsia="Times New Roman" w:hAnsi="Times New Roman" w:cs="Times New Roman"/>
                <w:color w:val="000000" w:themeColor="text1"/>
                <w:sz w:val="24"/>
                <w:szCs w:val="24"/>
              </w:rPr>
              <w:t>Онлайн-СПЕЦИАЛИСТ</w:t>
            </w:r>
          </w:p>
        </w:tc>
        <w:tc>
          <w:tcPr>
            <w:tcW w:w="2835"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tcPr>
          <w:p w14:paraId="68F0BBB8" w14:textId="681F3FCE" w:rsidR="6B77AD7E" w:rsidRDefault="6B77AD7E" w:rsidP="6B77AD7E">
            <w:pPr>
              <w:spacing w:line="276" w:lineRule="auto"/>
              <w:jc w:val="center"/>
            </w:pPr>
            <w:r w:rsidRPr="6B77AD7E">
              <w:rPr>
                <w:rFonts w:ascii="Times New Roman" w:eastAsia="Times New Roman" w:hAnsi="Times New Roman" w:cs="Times New Roman"/>
                <w:color w:val="000000" w:themeColor="text1"/>
                <w:sz w:val="24"/>
                <w:szCs w:val="24"/>
              </w:rPr>
              <w:t>550 руб.</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5C65A4" w14:textId="774A2D06" w:rsidR="6B77AD7E" w:rsidRDefault="6B77AD7E" w:rsidP="6B77AD7E">
            <w:pPr>
              <w:spacing w:line="276" w:lineRule="auto"/>
              <w:jc w:val="center"/>
            </w:pPr>
            <w:r w:rsidRPr="6B77AD7E">
              <w:rPr>
                <w:rFonts w:ascii="Times New Roman" w:eastAsia="Times New Roman" w:hAnsi="Times New Roman" w:cs="Times New Roman"/>
                <w:color w:val="000000" w:themeColor="text1"/>
                <w:sz w:val="24"/>
                <w:szCs w:val="24"/>
              </w:rPr>
              <w:t>650 руб.</w:t>
            </w:r>
          </w:p>
        </w:tc>
      </w:tr>
    </w:tbl>
    <w:p w14:paraId="05430FB0" w14:textId="4E9BAA5E" w:rsidR="0731A95F" w:rsidRDefault="6B77AD7E">
      <w:r w:rsidRPr="6B77AD7E">
        <w:rPr>
          <w:rFonts w:ascii="Times New Roman" w:eastAsia="Times New Roman" w:hAnsi="Times New Roman" w:cs="Times New Roman"/>
          <w:sz w:val="24"/>
          <w:szCs w:val="24"/>
        </w:rPr>
        <w:t xml:space="preserve"> </w:t>
      </w:r>
    </w:p>
    <w:p w14:paraId="5FFABE3C" w14:textId="1DAD8D1C" w:rsidR="0731A95F" w:rsidRDefault="6B77AD7E" w:rsidP="00560DA1">
      <w:pPr>
        <w:jc w:val="center"/>
      </w:pPr>
      <w:r w:rsidRPr="6B77AD7E">
        <w:rPr>
          <w:rFonts w:ascii="Times New Roman" w:eastAsia="Times New Roman" w:hAnsi="Times New Roman" w:cs="Times New Roman"/>
          <w:sz w:val="24"/>
          <w:szCs w:val="24"/>
          <w:u w:val="single"/>
        </w:rPr>
        <w:t>НЯНЯ НА ПРАЗДНИКИ</w:t>
      </w:r>
    </w:p>
    <w:p w14:paraId="260B39EC" w14:textId="77777777" w:rsidR="00560DA1" w:rsidRDefault="00560DA1" w:rsidP="00560DA1">
      <w:pPr>
        <w:jc w:val="center"/>
      </w:pPr>
    </w:p>
    <w:p w14:paraId="3C75B1C0" w14:textId="571817A8" w:rsidR="0731A95F" w:rsidRDefault="6B77AD7E" w:rsidP="6B77AD7E">
      <w:pPr>
        <w:jc w:val="center"/>
      </w:pPr>
      <w:r w:rsidRPr="6B77AD7E">
        <w:rPr>
          <w:rFonts w:ascii="Times New Roman" w:eastAsia="Times New Roman" w:hAnsi="Times New Roman" w:cs="Times New Roman"/>
          <w:sz w:val="24"/>
          <w:szCs w:val="24"/>
          <w:u w:val="single"/>
        </w:rPr>
        <w:t xml:space="preserve">МАСТЕР КЛАССЫ </w:t>
      </w:r>
    </w:p>
    <w:p w14:paraId="38A23BA8" w14:textId="2EC9FDE1" w:rsidR="0731A95F" w:rsidRDefault="6B77AD7E" w:rsidP="6B77AD7E">
      <w:pPr>
        <w:jc w:val="center"/>
      </w:pPr>
      <w:r w:rsidRPr="6B77AD7E">
        <w:rPr>
          <w:rFonts w:ascii="Times New Roman" w:eastAsia="Times New Roman" w:hAnsi="Times New Roman" w:cs="Times New Roman"/>
          <w:sz w:val="24"/>
          <w:szCs w:val="24"/>
          <w:u w:val="single"/>
        </w:rPr>
        <w:t xml:space="preserve">от 1 часа </w:t>
      </w:r>
    </w:p>
    <w:p w14:paraId="3B0BC82E" w14:textId="3E25754C" w:rsidR="0731A95F" w:rsidRDefault="6B77AD7E" w:rsidP="6B77AD7E">
      <w:pPr>
        <w:jc w:val="center"/>
      </w:pPr>
      <w:r w:rsidRPr="6B77AD7E">
        <w:rPr>
          <w:rFonts w:ascii="Times New Roman" w:eastAsia="Times New Roman" w:hAnsi="Times New Roman" w:cs="Times New Roman"/>
          <w:sz w:val="24"/>
          <w:szCs w:val="24"/>
          <w:u w:val="single"/>
        </w:rPr>
        <w:t>Тариф «День» с 8.00 до 20.59</w:t>
      </w:r>
    </w:p>
    <w:p w14:paraId="36F7BC32" w14:textId="175FF07B" w:rsidR="0731A95F" w:rsidRDefault="6B77AD7E" w:rsidP="00560DA1">
      <w:pPr>
        <w:jc w:val="center"/>
      </w:pPr>
      <w:r w:rsidRPr="6B77AD7E">
        <w:rPr>
          <w:rFonts w:ascii="Times New Roman" w:eastAsia="Times New Roman" w:hAnsi="Times New Roman" w:cs="Times New Roman"/>
          <w:sz w:val="24"/>
          <w:szCs w:val="24"/>
        </w:rPr>
        <w:t xml:space="preserve">  </w:t>
      </w:r>
    </w:p>
    <w:p w14:paraId="492CE54C" w14:textId="3D28195E" w:rsidR="0731A95F" w:rsidRDefault="6B77AD7E">
      <w:r w:rsidRPr="6B77AD7E">
        <w:rPr>
          <w:rFonts w:ascii="Times New Roman" w:eastAsia="Times New Roman" w:hAnsi="Times New Roman" w:cs="Times New Roman"/>
          <w:sz w:val="24"/>
          <w:szCs w:val="24"/>
          <w:u w:val="single"/>
        </w:rPr>
        <w:t xml:space="preserve">1 ребенок – 500 рублей </w:t>
      </w:r>
    </w:p>
    <w:p w14:paraId="25B71AE0" w14:textId="7B5E203A" w:rsidR="0731A95F" w:rsidRDefault="6B77AD7E" w:rsidP="6B77AD7E">
      <w:pPr>
        <w:jc w:val="center"/>
      </w:pPr>
      <w:r w:rsidRPr="6B77AD7E">
        <w:rPr>
          <w:rFonts w:ascii="Times New Roman" w:eastAsia="Times New Roman" w:hAnsi="Times New Roman" w:cs="Times New Roman"/>
          <w:sz w:val="24"/>
          <w:szCs w:val="24"/>
        </w:rPr>
        <w:t xml:space="preserve"> </w:t>
      </w:r>
    </w:p>
    <w:p w14:paraId="64CA1B31" w14:textId="26ED47E5" w:rsidR="0731A95F" w:rsidRDefault="6B77AD7E" w:rsidP="6B77AD7E">
      <w:pPr>
        <w:jc w:val="center"/>
      </w:pPr>
      <w:r w:rsidRPr="6B77AD7E">
        <w:rPr>
          <w:rFonts w:ascii="Times New Roman" w:eastAsia="Times New Roman" w:hAnsi="Times New Roman" w:cs="Times New Roman"/>
          <w:color w:val="000000" w:themeColor="text1"/>
          <w:sz w:val="24"/>
          <w:szCs w:val="24"/>
          <w:u w:val="single"/>
        </w:rPr>
        <w:t>Игровая зона</w:t>
      </w:r>
    </w:p>
    <w:p w14:paraId="4205523D" w14:textId="2144D215" w:rsidR="0731A95F" w:rsidRDefault="6B77AD7E" w:rsidP="6B77AD7E">
      <w:pPr>
        <w:jc w:val="center"/>
      </w:pPr>
      <w:r w:rsidRPr="6B77AD7E">
        <w:rPr>
          <w:rFonts w:ascii="Times New Roman" w:eastAsia="Times New Roman" w:hAnsi="Times New Roman" w:cs="Times New Roman"/>
          <w:sz w:val="24"/>
          <w:szCs w:val="24"/>
          <w:u w:val="single"/>
        </w:rPr>
        <w:lastRenderedPageBreak/>
        <w:t>от 2 часов</w:t>
      </w:r>
    </w:p>
    <w:p w14:paraId="7F73F9C1" w14:textId="3B5FD692" w:rsidR="0731A95F" w:rsidRDefault="6B77AD7E" w:rsidP="6B77AD7E">
      <w:pPr>
        <w:jc w:val="center"/>
      </w:pPr>
      <w:r w:rsidRPr="6B77AD7E">
        <w:rPr>
          <w:rFonts w:ascii="Times New Roman" w:eastAsia="Times New Roman" w:hAnsi="Times New Roman" w:cs="Times New Roman"/>
          <w:sz w:val="24"/>
          <w:szCs w:val="24"/>
          <w:u w:val="single"/>
        </w:rPr>
        <w:t>Тариф «День» с 8.00 до 20.59</w:t>
      </w:r>
    </w:p>
    <w:p w14:paraId="6E14F138" w14:textId="06623167" w:rsidR="0731A95F" w:rsidRPr="00AE3321" w:rsidRDefault="6B77AD7E" w:rsidP="00AE3321">
      <w:pPr>
        <w:ind w:firstLine="75"/>
        <w:jc w:val="center"/>
      </w:pPr>
      <w:r w:rsidRPr="6B77AD7E">
        <w:rPr>
          <w:rFonts w:ascii="Times New Roman" w:eastAsia="Times New Roman" w:hAnsi="Times New Roman" w:cs="Times New Roman"/>
          <w:sz w:val="24"/>
          <w:szCs w:val="24"/>
        </w:rPr>
        <w:t xml:space="preserve"> </w:t>
      </w:r>
    </w:p>
    <w:p w14:paraId="71A5AB6E" w14:textId="652BF6DF" w:rsidR="0731A95F" w:rsidRDefault="6B77AD7E" w:rsidP="6B77AD7E">
      <w:pPr>
        <w:ind w:firstLine="75"/>
        <w:jc w:val="both"/>
      </w:pPr>
      <w:r w:rsidRPr="6B77AD7E">
        <w:rPr>
          <w:rFonts w:ascii="Times New Roman" w:eastAsia="Times New Roman" w:hAnsi="Times New Roman" w:cs="Times New Roman"/>
          <w:color w:val="000000" w:themeColor="text1"/>
          <w:sz w:val="24"/>
          <w:szCs w:val="24"/>
        </w:rPr>
        <w:t>Стоимость 1 часа – 2 500 рублей (5 детей – 2 няни).</w:t>
      </w:r>
    </w:p>
    <w:p w14:paraId="6281E064" w14:textId="07424ACB" w:rsidR="0731A95F" w:rsidRDefault="6B77AD7E" w:rsidP="6B77AD7E">
      <w:pPr>
        <w:jc w:val="both"/>
      </w:pPr>
      <w:r w:rsidRPr="6B77AD7E">
        <w:rPr>
          <w:rFonts w:ascii="Times New Roman" w:eastAsia="Times New Roman" w:hAnsi="Times New Roman" w:cs="Times New Roman"/>
          <w:color w:val="000000" w:themeColor="text1"/>
          <w:sz w:val="24"/>
          <w:szCs w:val="24"/>
        </w:rPr>
        <w:t xml:space="preserve">                                   </w:t>
      </w:r>
    </w:p>
    <w:p w14:paraId="13456A79" w14:textId="32A4DB4C" w:rsidR="0731A95F" w:rsidRDefault="6B77AD7E" w:rsidP="6B77AD7E">
      <w:pPr>
        <w:ind w:firstLine="75"/>
        <w:jc w:val="both"/>
      </w:pPr>
      <w:r w:rsidRPr="6B77AD7E">
        <w:rPr>
          <w:rFonts w:ascii="Times New Roman" w:eastAsia="Times New Roman" w:hAnsi="Times New Roman" w:cs="Times New Roman"/>
          <w:color w:val="000000" w:themeColor="text1"/>
          <w:sz w:val="24"/>
          <w:szCs w:val="24"/>
        </w:rPr>
        <w:t xml:space="preserve">*В случае если количество детей превышает 5 человек – </w:t>
      </w:r>
    </w:p>
    <w:p w14:paraId="044EB8AC" w14:textId="627A3DC1" w:rsidR="0731A95F" w:rsidRDefault="6B77AD7E" w:rsidP="6B77AD7E">
      <w:pPr>
        <w:ind w:firstLine="75"/>
        <w:jc w:val="both"/>
      </w:pPr>
      <w:r w:rsidRPr="6B77AD7E">
        <w:rPr>
          <w:rFonts w:ascii="Times New Roman" w:eastAsia="Times New Roman" w:hAnsi="Times New Roman" w:cs="Times New Roman"/>
          <w:color w:val="000000" w:themeColor="text1"/>
          <w:sz w:val="24"/>
          <w:szCs w:val="24"/>
        </w:rPr>
        <w:t>доплата 450 рублей/человек.</w:t>
      </w:r>
    </w:p>
    <w:p w14:paraId="4D13D00F" w14:textId="0B088BF2" w:rsidR="0731A95F" w:rsidRDefault="0731A95F" w:rsidP="00AE3321">
      <w:pPr>
        <w:ind w:firstLine="75"/>
        <w:jc w:val="both"/>
      </w:pPr>
    </w:p>
    <w:p w14:paraId="756EE07A" w14:textId="2B9ACAB3" w:rsidR="0731A95F" w:rsidRDefault="6B77AD7E" w:rsidP="6B77AD7E">
      <w:pPr>
        <w:spacing w:line="276" w:lineRule="auto"/>
        <w:jc w:val="center"/>
      </w:pPr>
      <w:r w:rsidRPr="6B77AD7E">
        <w:rPr>
          <w:rFonts w:ascii="Times New Roman" w:eastAsia="Times New Roman" w:hAnsi="Times New Roman" w:cs="Times New Roman"/>
          <w:sz w:val="28"/>
          <w:szCs w:val="28"/>
          <w:u w:val="single"/>
        </w:rPr>
        <w:t>Н</w:t>
      </w:r>
      <w:r w:rsidRPr="6B77AD7E">
        <w:rPr>
          <w:rFonts w:ascii="Times New Roman" w:eastAsia="Times New Roman" w:hAnsi="Times New Roman" w:cs="Times New Roman"/>
          <w:sz w:val="26"/>
          <w:szCs w:val="26"/>
          <w:u w:val="single"/>
        </w:rPr>
        <w:t>овогодние цены</w:t>
      </w:r>
    </w:p>
    <w:p w14:paraId="44F29B46" w14:textId="544D7398" w:rsidR="0731A95F" w:rsidRDefault="6B77AD7E" w:rsidP="6B77AD7E">
      <w:pPr>
        <w:spacing w:line="276" w:lineRule="auto"/>
        <w:jc w:val="center"/>
      </w:pPr>
      <w:r w:rsidRPr="6B77AD7E">
        <w:rPr>
          <w:rFonts w:ascii="Times New Roman" w:eastAsia="Times New Roman" w:hAnsi="Times New Roman" w:cs="Times New Roman"/>
        </w:rPr>
        <w:t xml:space="preserve">Дата </w:t>
      </w:r>
      <w:proofErr w:type="gramStart"/>
      <w:r w:rsidRPr="6B77AD7E">
        <w:rPr>
          <w:rFonts w:ascii="Times New Roman" w:eastAsia="Times New Roman" w:hAnsi="Times New Roman" w:cs="Times New Roman"/>
        </w:rPr>
        <w:t>с  28.12.2021</w:t>
      </w:r>
      <w:proofErr w:type="gramEnd"/>
      <w:r w:rsidRPr="6B77AD7E">
        <w:rPr>
          <w:rFonts w:ascii="Times New Roman" w:eastAsia="Times New Roman" w:hAnsi="Times New Roman" w:cs="Times New Roman"/>
        </w:rPr>
        <w:t xml:space="preserve">  по 08.01.2022</w:t>
      </w:r>
    </w:p>
    <w:p w14:paraId="2164BBDD" w14:textId="39B2CD5D" w:rsidR="0731A95F" w:rsidRDefault="6B77AD7E" w:rsidP="6B77AD7E">
      <w:pPr>
        <w:spacing w:line="276" w:lineRule="auto"/>
        <w:jc w:val="center"/>
      </w:pPr>
      <w:r w:rsidRPr="6B77AD7E">
        <w:rPr>
          <w:rFonts w:ascii="Times New Roman" w:eastAsia="Times New Roman" w:hAnsi="Times New Roman" w:cs="Times New Roman"/>
          <w:b/>
          <w:bCs/>
          <w:u w:val="single"/>
        </w:rPr>
        <w:t>Тариф «День» с 08.00 до 20.59</w:t>
      </w:r>
    </w:p>
    <w:tbl>
      <w:tblPr>
        <w:tblW w:w="0" w:type="auto"/>
        <w:tblLayout w:type="fixed"/>
        <w:tblLook w:val="0400" w:firstRow="0" w:lastRow="0" w:firstColumn="0" w:lastColumn="0" w:noHBand="0" w:noVBand="1"/>
      </w:tblPr>
      <w:tblGrid>
        <w:gridCol w:w="5053"/>
        <w:gridCol w:w="3962"/>
      </w:tblGrid>
      <w:tr w:rsidR="6B77AD7E" w14:paraId="14C85E2E" w14:textId="77777777" w:rsidTr="6B77AD7E">
        <w:tc>
          <w:tcPr>
            <w:tcW w:w="5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56DCF" w14:textId="237F23AB" w:rsidR="6B77AD7E" w:rsidRDefault="6B77AD7E" w:rsidP="6B77AD7E">
            <w:pPr>
              <w:jc w:val="center"/>
            </w:pPr>
            <w:r w:rsidRPr="6B77AD7E">
              <w:rPr>
                <w:rFonts w:ascii="Times New Roman" w:eastAsia="Times New Roman" w:hAnsi="Times New Roman" w:cs="Times New Roman"/>
              </w:rPr>
              <w:t>1 ребенок</w:t>
            </w:r>
          </w:p>
        </w:tc>
        <w:tc>
          <w:tcPr>
            <w:tcW w:w="3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B6B08" w14:textId="084B6D03" w:rsidR="6B77AD7E" w:rsidRDefault="6B77AD7E" w:rsidP="6B77AD7E">
            <w:pPr>
              <w:jc w:val="center"/>
            </w:pPr>
            <w:r w:rsidRPr="6B77AD7E">
              <w:rPr>
                <w:rFonts w:ascii="Times New Roman" w:eastAsia="Times New Roman" w:hAnsi="Times New Roman" w:cs="Times New Roman"/>
              </w:rPr>
              <w:t>2 ребенок</w:t>
            </w:r>
          </w:p>
        </w:tc>
      </w:tr>
      <w:tr w:rsidR="6B77AD7E" w14:paraId="342D9033" w14:textId="77777777" w:rsidTr="6B77AD7E">
        <w:tc>
          <w:tcPr>
            <w:tcW w:w="5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F4ED1" w14:textId="2B11DF13" w:rsidR="6B77AD7E" w:rsidRDefault="6B77AD7E" w:rsidP="6B77AD7E">
            <w:pPr>
              <w:jc w:val="center"/>
            </w:pPr>
            <w:r w:rsidRPr="6B77AD7E">
              <w:rPr>
                <w:rFonts w:ascii="Times New Roman" w:eastAsia="Times New Roman" w:hAnsi="Times New Roman" w:cs="Times New Roman"/>
              </w:rPr>
              <w:t>800</w:t>
            </w:r>
          </w:p>
        </w:tc>
        <w:tc>
          <w:tcPr>
            <w:tcW w:w="3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CC788F" w14:textId="3A38CEC1" w:rsidR="6B77AD7E" w:rsidRDefault="6B77AD7E" w:rsidP="6B77AD7E">
            <w:pPr>
              <w:jc w:val="center"/>
            </w:pPr>
            <w:r w:rsidRPr="6B77AD7E">
              <w:rPr>
                <w:rFonts w:ascii="Times New Roman" w:eastAsia="Times New Roman" w:hAnsi="Times New Roman" w:cs="Times New Roman"/>
              </w:rPr>
              <w:t>900</w:t>
            </w:r>
          </w:p>
        </w:tc>
      </w:tr>
    </w:tbl>
    <w:p w14:paraId="562E9265" w14:textId="6A356E4F" w:rsidR="0731A95F" w:rsidRDefault="6B77AD7E" w:rsidP="6B77AD7E">
      <w:pPr>
        <w:spacing w:line="276" w:lineRule="auto"/>
        <w:jc w:val="center"/>
      </w:pPr>
      <w:r w:rsidRPr="6B77AD7E">
        <w:rPr>
          <w:rFonts w:ascii="Times New Roman" w:eastAsia="Times New Roman" w:hAnsi="Times New Roman" w:cs="Times New Roman"/>
        </w:rPr>
        <w:t xml:space="preserve"> </w:t>
      </w:r>
    </w:p>
    <w:p w14:paraId="4694522F" w14:textId="4BCFAB70" w:rsidR="0731A95F" w:rsidRDefault="6B77AD7E" w:rsidP="6B77AD7E">
      <w:pPr>
        <w:spacing w:line="276" w:lineRule="auto"/>
        <w:jc w:val="center"/>
      </w:pPr>
      <w:r w:rsidRPr="6B77AD7E">
        <w:rPr>
          <w:rFonts w:ascii="Times New Roman" w:eastAsia="Times New Roman" w:hAnsi="Times New Roman" w:cs="Times New Roman"/>
          <w:b/>
          <w:bCs/>
          <w:u w:val="single"/>
        </w:rPr>
        <w:t>Тариф «Ночь» с 21.00 до 07.59</w:t>
      </w:r>
    </w:p>
    <w:tbl>
      <w:tblPr>
        <w:tblW w:w="0" w:type="auto"/>
        <w:tblLayout w:type="fixed"/>
        <w:tblLook w:val="0400" w:firstRow="0" w:lastRow="0" w:firstColumn="0" w:lastColumn="0" w:noHBand="0" w:noVBand="1"/>
      </w:tblPr>
      <w:tblGrid>
        <w:gridCol w:w="5053"/>
        <w:gridCol w:w="3962"/>
      </w:tblGrid>
      <w:tr w:rsidR="6B77AD7E" w14:paraId="6011DE81" w14:textId="77777777" w:rsidTr="6B77AD7E">
        <w:tc>
          <w:tcPr>
            <w:tcW w:w="5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7A6B4" w14:textId="0BAE8FD8" w:rsidR="6B77AD7E" w:rsidRDefault="6B77AD7E" w:rsidP="6B77AD7E">
            <w:pPr>
              <w:jc w:val="center"/>
            </w:pPr>
            <w:r w:rsidRPr="6B77AD7E">
              <w:rPr>
                <w:rFonts w:ascii="Times New Roman" w:eastAsia="Times New Roman" w:hAnsi="Times New Roman" w:cs="Times New Roman"/>
              </w:rPr>
              <w:t>1 ребенок</w:t>
            </w:r>
          </w:p>
        </w:tc>
        <w:tc>
          <w:tcPr>
            <w:tcW w:w="3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395A6" w14:textId="2DB773CB" w:rsidR="6B77AD7E" w:rsidRDefault="6B77AD7E" w:rsidP="6B77AD7E">
            <w:pPr>
              <w:jc w:val="center"/>
            </w:pPr>
            <w:r w:rsidRPr="6B77AD7E">
              <w:rPr>
                <w:rFonts w:ascii="Times New Roman" w:eastAsia="Times New Roman" w:hAnsi="Times New Roman" w:cs="Times New Roman"/>
              </w:rPr>
              <w:t>2 ребенок</w:t>
            </w:r>
          </w:p>
        </w:tc>
      </w:tr>
      <w:tr w:rsidR="6B77AD7E" w14:paraId="214D5B15" w14:textId="77777777" w:rsidTr="6B77AD7E">
        <w:tc>
          <w:tcPr>
            <w:tcW w:w="5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BD250" w14:textId="42624B97" w:rsidR="6B77AD7E" w:rsidRDefault="6B77AD7E" w:rsidP="6B77AD7E">
            <w:pPr>
              <w:jc w:val="center"/>
            </w:pPr>
            <w:r w:rsidRPr="6B77AD7E">
              <w:rPr>
                <w:rFonts w:ascii="Times New Roman" w:eastAsia="Times New Roman" w:hAnsi="Times New Roman" w:cs="Times New Roman"/>
              </w:rPr>
              <w:t>1100</w:t>
            </w:r>
          </w:p>
        </w:tc>
        <w:tc>
          <w:tcPr>
            <w:tcW w:w="3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A4225" w14:textId="5D48E220" w:rsidR="6B77AD7E" w:rsidRDefault="6B77AD7E" w:rsidP="6B77AD7E">
            <w:pPr>
              <w:jc w:val="center"/>
            </w:pPr>
            <w:r w:rsidRPr="6B77AD7E">
              <w:rPr>
                <w:rFonts w:ascii="Times New Roman" w:eastAsia="Times New Roman" w:hAnsi="Times New Roman" w:cs="Times New Roman"/>
              </w:rPr>
              <w:t>1200</w:t>
            </w:r>
          </w:p>
        </w:tc>
      </w:tr>
    </w:tbl>
    <w:p w14:paraId="25A8FC4F" w14:textId="4522C9B5" w:rsidR="0731A95F" w:rsidRDefault="6B77AD7E" w:rsidP="6B77AD7E">
      <w:pPr>
        <w:spacing w:line="276" w:lineRule="auto"/>
        <w:jc w:val="center"/>
      </w:pPr>
      <w:r w:rsidRPr="6B77AD7E">
        <w:rPr>
          <w:rFonts w:ascii="Times New Roman" w:eastAsia="Times New Roman" w:hAnsi="Times New Roman" w:cs="Times New Roman"/>
        </w:rPr>
        <w:t xml:space="preserve"> </w:t>
      </w:r>
    </w:p>
    <w:p w14:paraId="3BB91317" w14:textId="1F507572" w:rsidR="0731A95F" w:rsidRDefault="6B77AD7E" w:rsidP="6B77AD7E">
      <w:pPr>
        <w:spacing w:line="276" w:lineRule="auto"/>
        <w:jc w:val="center"/>
      </w:pPr>
      <w:r w:rsidRPr="6B77AD7E">
        <w:rPr>
          <w:rFonts w:ascii="Times New Roman" w:eastAsia="Times New Roman" w:hAnsi="Times New Roman" w:cs="Times New Roman"/>
          <w:b/>
          <w:bCs/>
          <w:u w:val="single"/>
        </w:rPr>
        <w:t>НОВОГОДНЯЯ НОЧЬ с 31.12.21 (19.00) по 01.01.22 (11.00)</w:t>
      </w:r>
    </w:p>
    <w:tbl>
      <w:tblPr>
        <w:tblW w:w="0" w:type="auto"/>
        <w:tblLayout w:type="fixed"/>
        <w:tblLook w:val="0400" w:firstRow="0" w:lastRow="0" w:firstColumn="0" w:lastColumn="0" w:noHBand="0" w:noVBand="1"/>
      </w:tblPr>
      <w:tblGrid>
        <w:gridCol w:w="5053"/>
        <w:gridCol w:w="3962"/>
      </w:tblGrid>
      <w:tr w:rsidR="6B77AD7E" w14:paraId="31BEDCDB" w14:textId="77777777" w:rsidTr="6B77AD7E">
        <w:tc>
          <w:tcPr>
            <w:tcW w:w="5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95107" w14:textId="79B5FF84" w:rsidR="6B77AD7E" w:rsidRDefault="6B77AD7E" w:rsidP="6B77AD7E">
            <w:pPr>
              <w:jc w:val="center"/>
            </w:pPr>
            <w:r w:rsidRPr="6B77AD7E">
              <w:rPr>
                <w:rFonts w:ascii="Times New Roman" w:eastAsia="Times New Roman" w:hAnsi="Times New Roman" w:cs="Times New Roman"/>
              </w:rPr>
              <w:t>1 ребенок</w:t>
            </w:r>
          </w:p>
        </w:tc>
        <w:tc>
          <w:tcPr>
            <w:tcW w:w="3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AF0C6" w14:textId="0F150684" w:rsidR="6B77AD7E" w:rsidRDefault="6B77AD7E" w:rsidP="6B77AD7E">
            <w:pPr>
              <w:jc w:val="center"/>
            </w:pPr>
            <w:r w:rsidRPr="6B77AD7E">
              <w:rPr>
                <w:rFonts w:ascii="Times New Roman" w:eastAsia="Times New Roman" w:hAnsi="Times New Roman" w:cs="Times New Roman"/>
              </w:rPr>
              <w:t>2 ребенок</w:t>
            </w:r>
          </w:p>
        </w:tc>
      </w:tr>
      <w:tr w:rsidR="6B77AD7E" w14:paraId="2A766909" w14:textId="77777777" w:rsidTr="6B77AD7E">
        <w:tc>
          <w:tcPr>
            <w:tcW w:w="50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ABBC3" w14:textId="0E2E4B4A" w:rsidR="6B77AD7E" w:rsidRDefault="6B77AD7E" w:rsidP="6B77AD7E">
            <w:pPr>
              <w:jc w:val="center"/>
            </w:pPr>
            <w:r w:rsidRPr="6B77AD7E">
              <w:rPr>
                <w:rFonts w:ascii="Times New Roman" w:eastAsia="Times New Roman" w:hAnsi="Times New Roman" w:cs="Times New Roman"/>
              </w:rPr>
              <w:t>1700</w:t>
            </w:r>
          </w:p>
        </w:tc>
        <w:tc>
          <w:tcPr>
            <w:tcW w:w="3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C8FC6" w14:textId="57389AA9" w:rsidR="6B77AD7E" w:rsidRDefault="6B77AD7E" w:rsidP="6B77AD7E">
            <w:pPr>
              <w:jc w:val="center"/>
            </w:pPr>
            <w:r w:rsidRPr="6B77AD7E">
              <w:rPr>
                <w:rFonts w:ascii="Times New Roman" w:eastAsia="Times New Roman" w:hAnsi="Times New Roman" w:cs="Times New Roman"/>
              </w:rPr>
              <w:t>2200</w:t>
            </w:r>
          </w:p>
        </w:tc>
      </w:tr>
    </w:tbl>
    <w:p w14:paraId="6120AFE1" w14:textId="525D902F" w:rsidR="0731A95F" w:rsidRDefault="0731A95F" w:rsidP="00AE3321">
      <w:pPr>
        <w:jc w:val="both"/>
      </w:pPr>
    </w:p>
    <w:p w14:paraId="795AA981" w14:textId="7FC43288" w:rsidR="0731A95F" w:rsidRDefault="6B77AD7E" w:rsidP="6B77AD7E">
      <w:pPr>
        <w:ind w:firstLine="75"/>
        <w:jc w:val="both"/>
      </w:pPr>
      <w:r w:rsidRPr="6B77AD7E">
        <w:rPr>
          <w:rFonts w:ascii="Times New Roman" w:eastAsia="Times New Roman" w:hAnsi="Times New Roman" w:cs="Times New Roman"/>
          <w:sz w:val="24"/>
          <w:szCs w:val="24"/>
        </w:rPr>
        <w:t xml:space="preserve"> </w:t>
      </w:r>
    </w:p>
    <w:p w14:paraId="20B5B1BC" w14:textId="308034EB" w:rsidR="0731A95F" w:rsidRDefault="6B77AD7E" w:rsidP="6B77AD7E">
      <w:pPr>
        <w:ind w:firstLine="75"/>
        <w:jc w:val="center"/>
      </w:pPr>
      <w:r w:rsidRPr="6B77AD7E">
        <w:rPr>
          <w:rFonts w:ascii="Times New Roman" w:eastAsia="Times New Roman" w:hAnsi="Times New Roman" w:cs="Times New Roman"/>
          <w:color w:val="000000" w:themeColor="text1"/>
          <w:sz w:val="24"/>
          <w:szCs w:val="24"/>
          <w:u w:val="single"/>
        </w:rPr>
        <w:t>ОНЛАЙН КУРСЫ ДЛЯ МАМ</w:t>
      </w:r>
    </w:p>
    <w:p w14:paraId="2C26E14B" w14:textId="497DB74D" w:rsidR="0731A95F" w:rsidRDefault="6B77AD7E" w:rsidP="6B77AD7E">
      <w:pPr>
        <w:ind w:firstLine="75"/>
      </w:pPr>
      <w:r w:rsidRPr="6B77AD7E">
        <w:rPr>
          <w:rFonts w:ascii="Times New Roman" w:eastAsia="Times New Roman" w:hAnsi="Times New Roman" w:cs="Times New Roman"/>
          <w:sz w:val="24"/>
          <w:szCs w:val="24"/>
        </w:rPr>
        <w:t xml:space="preserve"> </w:t>
      </w:r>
    </w:p>
    <w:p w14:paraId="0F0A0800" w14:textId="25496120" w:rsidR="0731A95F" w:rsidRDefault="6B77AD7E" w:rsidP="6B77AD7E">
      <w:pPr>
        <w:ind w:firstLine="75"/>
      </w:pPr>
      <w:r w:rsidRPr="6B77AD7E">
        <w:rPr>
          <w:rFonts w:ascii="Times New Roman" w:eastAsia="Times New Roman" w:hAnsi="Times New Roman" w:cs="Times New Roman"/>
          <w:color w:val="000000" w:themeColor="text1"/>
          <w:sz w:val="24"/>
          <w:szCs w:val="24"/>
          <w:u w:val="single"/>
        </w:rPr>
        <w:t>Векторный психоанализ – 319 рублей</w:t>
      </w:r>
    </w:p>
    <w:p w14:paraId="5A7A161D" w14:textId="645222D4" w:rsidR="0731A95F" w:rsidRDefault="6B77AD7E" w:rsidP="6B77AD7E">
      <w:pPr>
        <w:ind w:firstLine="75"/>
      </w:pPr>
      <w:r w:rsidRPr="6B77AD7E">
        <w:rPr>
          <w:rFonts w:ascii="Times New Roman" w:eastAsia="Times New Roman" w:hAnsi="Times New Roman" w:cs="Times New Roman"/>
          <w:sz w:val="24"/>
          <w:szCs w:val="24"/>
        </w:rPr>
        <w:t xml:space="preserve"> </w:t>
      </w:r>
    </w:p>
    <w:p w14:paraId="63AA2095" w14:textId="61ED6C1F" w:rsidR="0731A95F" w:rsidRDefault="6B77AD7E" w:rsidP="00AE3321">
      <w:pPr>
        <w:ind w:firstLine="75"/>
      </w:pPr>
      <w:r w:rsidRPr="6B77AD7E">
        <w:rPr>
          <w:rFonts w:ascii="Times New Roman" w:eastAsia="Times New Roman" w:hAnsi="Times New Roman" w:cs="Times New Roman"/>
          <w:color w:val="000000" w:themeColor="text1"/>
          <w:sz w:val="24"/>
          <w:szCs w:val="24"/>
          <w:u w:val="single"/>
        </w:rPr>
        <w:t>Как воспитать счастливого ребенка – 429 рублей</w:t>
      </w:r>
    </w:p>
    <w:sectPr w:rsidR="0731A9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7A9"/>
    <w:multiLevelType w:val="hybridMultilevel"/>
    <w:tmpl w:val="C622A2B0"/>
    <w:lvl w:ilvl="0" w:tplc="DFE03B6C">
      <w:start w:val="1"/>
      <w:numFmt w:val="decimal"/>
      <w:lvlText w:val="%1."/>
      <w:lvlJc w:val="left"/>
      <w:pPr>
        <w:ind w:left="720" w:hanging="360"/>
      </w:pPr>
    </w:lvl>
    <w:lvl w:ilvl="1" w:tplc="138EAF9C">
      <w:start w:val="5"/>
      <w:numFmt w:val="decimal"/>
      <w:lvlText w:val="%2."/>
      <w:lvlJc w:val="left"/>
      <w:pPr>
        <w:ind w:left="1440" w:hanging="360"/>
      </w:pPr>
    </w:lvl>
    <w:lvl w:ilvl="2" w:tplc="83C80C2E">
      <w:start w:val="1"/>
      <w:numFmt w:val="lowerRoman"/>
      <w:lvlText w:val="%3."/>
      <w:lvlJc w:val="right"/>
      <w:pPr>
        <w:ind w:left="2160" w:hanging="180"/>
      </w:pPr>
    </w:lvl>
    <w:lvl w:ilvl="3" w:tplc="A3D0DA28">
      <w:start w:val="1"/>
      <w:numFmt w:val="decimal"/>
      <w:lvlText w:val="%4."/>
      <w:lvlJc w:val="left"/>
      <w:pPr>
        <w:ind w:left="2880" w:hanging="360"/>
      </w:pPr>
    </w:lvl>
    <w:lvl w:ilvl="4" w:tplc="AC2CA2AC">
      <w:start w:val="1"/>
      <w:numFmt w:val="lowerLetter"/>
      <w:lvlText w:val="%5."/>
      <w:lvlJc w:val="left"/>
      <w:pPr>
        <w:ind w:left="3600" w:hanging="360"/>
      </w:pPr>
    </w:lvl>
    <w:lvl w:ilvl="5" w:tplc="12E2E6BC">
      <w:start w:val="1"/>
      <w:numFmt w:val="lowerRoman"/>
      <w:lvlText w:val="%6."/>
      <w:lvlJc w:val="right"/>
      <w:pPr>
        <w:ind w:left="4320" w:hanging="180"/>
      </w:pPr>
    </w:lvl>
    <w:lvl w:ilvl="6" w:tplc="46A6D394">
      <w:start w:val="1"/>
      <w:numFmt w:val="decimal"/>
      <w:lvlText w:val="%7."/>
      <w:lvlJc w:val="left"/>
      <w:pPr>
        <w:ind w:left="5040" w:hanging="360"/>
      </w:pPr>
    </w:lvl>
    <w:lvl w:ilvl="7" w:tplc="553664B8">
      <w:start w:val="1"/>
      <w:numFmt w:val="lowerLetter"/>
      <w:lvlText w:val="%8."/>
      <w:lvlJc w:val="left"/>
      <w:pPr>
        <w:ind w:left="5760" w:hanging="360"/>
      </w:pPr>
    </w:lvl>
    <w:lvl w:ilvl="8" w:tplc="3F9806F8">
      <w:start w:val="1"/>
      <w:numFmt w:val="lowerRoman"/>
      <w:lvlText w:val="%9."/>
      <w:lvlJc w:val="right"/>
      <w:pPr>
        <w:ind w:left="6480" w:hanging="180"/>
      </w:pPr>
    </w:lvl>
  </w:abstractNum>
  <w:abstractNum w:abstractNumId="1" w15:restartNumberingAfterBreak="0">
    <w:nsid w:val="3A0D31EE"/>
    <w:multiLevelType w:val="hybridMultilevel"/>
    <w:tmpl w:val="705E2B90"/>
    <w:lvl w:ilvl="0" w:tplc="80666632">
      <w:start w:val="2"/>
      <w:numFmt w:val="decimal"/>
      <w:lvlText w:val="%1."/>
      <w:lvlJc w:val="left"/>
      <w:pPr>
        <w:ind w:left="720" w:hanging="360"/>
      </w:pPr>
    </w:lvl>
    <w:lvl w:ilvl="1" w:tplc="E23A6A02">
      <w:start w:val="1"/>
      <w:numFmt w:val="lowerLetter"/>
      <w:lvlText w:val="%2."/>
      <w:lvlJc w:val="left"/>
      <w:pPr>
        <w:ind w:left="1440" w:hanging="360"/>
      </w:pPr>
    </w:lvl>
    <w:lvl w:ilvl="2" w:tplc="4E4AFF5A">
      <w:start w:val="1"/>
      <w:numFmt w:val="lowerRoman"/>
      <w:lvlText w:val="%3."/>
      <w:lvlJc w:val="right"/>
      <w:pPr>
        <w:ind w:left="2160" w:hanging="180"/>
      </w:pPr>
    </w:lvl>
    <w:lvl w:ilvl="3" w:tplc="C8F05816">
      <w:start w:val="1"/>
      <w:numFmt w:val="decimal"/>
      <w:lvlText w:val="%4."/>
      <w:lvlJc w:val="left"/>
      <w:pPr>
        <w:ind w:left="2880" w:hanging="360"/>
      </w:pPr>
    </w:lvl>
    <w:lvl w:ilvl="4" w:tplc="D6483ECA">
      <w:start w:val="1"/>
      <w:numFmt w:val="lowerLetter"/>
      <w:lvlText w:val="%5."/>
      <w:lvlJc w:val="left"/>
      <w:pPr>
        <w:ind w:left="3600" w:hanging="360"/>
      </w:pPr>
    </w:lvl>
    <w:lvl w:ilvl="5" w:tplc="1C787EC4">
      <w:start w:val="1"/>
      <w:numFmt w:val="lowerRoman"/>
      <w:lvlText w:val="%6."/>
      <w:lvlJc w:val="right"/>
      <w:pPr>
        <w:ind w:left="4320" w:hanging="180"/>
      </w:pPr>
    </w:lvl>
    <w:lvl w:ilvl="6" w:tplc="BD945110">
      <w:start w:val="1"/>
      <w:numFmt w:val="decimal"/>
      <w:lvlText w:val="%7."/>
      <w:lvlJc w:val="left"/>
      <w:pPr>
        <w:ind w:left="5040" w:hanging="360"/>
      </w:pPr>
    </w:lvl>
    <w:lvl w:ilvl="7" w:tplc="31DAEFCA">
      <w:start w:val="1"/>
      <w:numFmt w:val="lowerLetter"/>
      <w:lvlText w:val="%8."/>
      <w:lvlJc w:val="left"/>
      <w:pPr>
        <w:ind w:left="5760" w:hanging="360"/>
      </w:pPr>
    </w:lvl>
    <w:lvl w:ilvl="8" w:tplc="BBBA6574">
      <w:start w:val="1"/>
      <w:numFmt w:val="lowerRoman"/>
      <w:lvlText w:val="%9."/>
      <w:lvlJc w:val="right"/>
      <w:pPr>
        <w:ind w:left="6480" w:hanging="180"/>
      </w:pPr>
    </w:lvl>
  </w:abstractNum>
  <w:abstractNum w:abstractNumId="2" w15:restartNumberingAfterBreak="0">
    <w:nsid w:val="4E9025CF"/>
    <w:multiLevelType w:val="hybridMultilevel"/>
    <w:tmpl w:val="4A1C9F04"/>
    <w:lvl w:ilvl="0" w:tplc="E1F879A6">
      <w:start w:val="1"/>
      <w:numFmt w:val="decimal"/>
      <w:lvlText w:val="%1."/>
      <w:lvlJc w:val="left"/>
      <w:pPr>
        <w:ind w:left="720" w:hanging="360"/>
      </w:pPr>
    </w:lvl>
    <w:lvl w:ilvl="1" w:tplc="3E78072A">
      <w:start w:val="1"/>
      <w:numFmt w:val="decimal"/>
      <w:lvlText w:val="%2."/>
      <w:lvlJc w:val="left"/>
      <w:pPr>
        <w:ind w:left="1440" w:hanging="360"/>
      </w:pPr>
    </w:lvl>
    <w:lvl w:ilvl="2" w:tplc="1D384C6C">
      <w:start w:val="1"/>
      <w:numFmt w:val="lowerRoman"/>
      <w:lvlText w:val="%3."/>
      <w:lvlJc w:val="right"/>
      <w:pPr>
        <w:ind w:left="2160" w:hanging="180"/>
      </w:pPr>
    </w:lvl>
    <w:lvl w:ilvl="3" w:tplc="60B435A0">
      <w:start w:val="1"/>
      <w:numFmt w:val="decimal"/>
      <w:lvlText w:val="%4."/>
      <w:lvlJc w:val="left"/>
      <w:pPr>
        <w:ind w:left="2880" w:hanging="360"/>
      </w:pPr>
    </w:lvl>
    <w:lvl w:ilvl="4" w:tplc="99E67B68">
      <w:start w:val="1"/>
      <w:numFmt w:val="lowerLetter"/>
      <w:lvlText w:val="%5."/>
      <w:lvlJc w:val="left"/>
      <w:pPr>
        <w:ind w:left="3600" w:hanging="360"/>
      </w:pPr>
    </w:lvl>
    <w:lvl w:ilvl="5" w:tplc="A56CC1CC">
      <w:start w:val="1"/>
      <w:numFmt w:val="lowerRoman"/>
      <w:lvlText w:val="%6."/>
      <w:lvlJc w:val="right"/>
      <w:pPr>
        <w:ind w:left="4320" w:hanging="180"/>
      </w:pPr>
    </w:lvl>
    <w:lvl w:ilvl="6" w:tplc="63DC642C">
      <w:start w:val="1"/>
      <w:numFmt w:val="decimal"/>
      <w:lvlText w:val="%7."/>
      <w:lvlJc w:val="left"/>
      <w:pPr>
        <w:ind w:left="5040" w:hanging="360"/>
      </w:pPr>
    </w:lvl>
    <w:lvl w:ilvl="7" w:tplc="8848B292">
      <w:start w:val="1"/>
      <w:numFmt w:val="lowerLetter"/>
      <w:lvlText w:val="%8."/>
      <w:lvlJc w:val="left"/>
      <w:pPr>
        <w:ind w:left="5760" w:hanging="360"/>
      </w:pPr>
    </w:lvl>
    <w:lvl w:ilvl="8" w:tplc="1CECE6A0">
      <w:start w:val="1"/>
      <w:numFmt w:val="lowerRoman"/>
      <w:lvlText w:val="%9."/>
      <w:lvlJc w:val="right"/>
      <w:pPr>
        <w:ind w:left="6480" w:hanging="180"/>
      </w:pPr>
    </w:lvl>
  </w:abstractNum>
  <w:abstractNum w:abstractNumId="3" w15:restartNumberingAfterBreak="0">
    <w:nsid w:val="53B92361"/>
    <w:multiLevelType w:val="hybridMultilevel"/>
    <w:tmpl w:val="DE26EFB2"/>
    <w:lvl w:ilvl="0" w:tplc="0BD2CB9A">
      <w:start w:val="1"/>
      <w:numFmt w:val="decimal"/>
      <w:lvlText w:val="%1."/>
      <w:lvlJc w:val="left"/>
      <w:pPr>
        <w:ind w:left="720" w:hanging="360"/>
      </w:pPr>
    </w:lvl>
    <w:lvl w:ilvl="1" w:tplc="8368D112">
      <w:start w:val="1"/>
      <w:numFmt w:val="lowerLetter"/>
      <w:lvlText w:val="%2."/>
      <w:lvlJc w:val="left"/>
      <w:pPr>
        <w:ind w:left="1440" w:hanging="360"/>
      </w:pPr>
    </w:lvl>
    <w:lvl w:ilvl="2" w:tplc="33442C9E">
      <w:start w:val="1"/>
      <w:numFmt w:val="lowerRoman"/>
      <w:lvlText w:val="%3."/>
      <w:lvlJc w:val="right"/>
      <w:pPr>
        <w:ind w:left="2160" w:hanging="180"/>
      </w:pPr>
    </w:lvl>
    <w:lvl w:ilvl="3" w:tplc="F2706A02">
      <w:start w:val="1"/>
      <w:numFmt w:val="decimal"/>
      <w:lvlText w:val="%4."/>
      <w:lvlJc w:val="left"/>
      <w:pPr>
        <w:ind w:left="2880" w:hanging="360"/>
      </w:pPr>
    </w:lvl>
    <w:lvl w:ilvl="4" w:tplc="52F29BB8">
      <w:start w:val="1"/>
      <w:numFmt w:val="lowerLetter"/>
      <w:lvlText w:val="%5."/>
      <w:lvlJc w:val="left"/>
      <w:pPr>
        <w:ind w:left="3600" w:hanging="360"/>
      </w:pPr>
    </w:lvl>
    <w:lvl w:ilvl="5" w:tplc="7124F1A8">
      <w:start w:val="1"/>
      <w:numFmt w:val="lowerRoman"/>
      <w:lvlText w:val="%6."/>
      <w:lvlJc w:val="right"/>
      <w:pPr>
        <w:ind w:left="4320" w:hanging="180"/>
      </w:pPr>
    </w:lvl>
    <w:lvl w:ilvl="6" w:tplc="7806E996">
      <w:start w:val="1"/>
      <w:numFmt w:val="decimal"/>
      <w:lvlText w:val="%7."/>
      <w:lvlJc w:val="left"/>
      <w:pPr>
        <w:ind w:left="5040" w:hanging="360"/>
      </w:pPr>
    </w:lvl>
    <w:lvl w:ilvl="7" w:tplc="D81E76B0">
      <w:start w:val="1"/>
      <w:numFmt w:val="lowerLetter"/>
      <w:lvlText w:val="%8."/>
      <w:lvlJc w:val="left"/>
      <w:pPr>
        <w:ind w:left="5760" w:hanging="360"/>
      </w:pPr>
    </w:lvl>
    <w:lvl w:ilvl="8" w:tplc="CA7226D8">
      <w:start w:val="1"/>
      <w:numFmt w:val="lowerRoman"/>
      <w:lvlText w:val="%9."/>
      <w:lvlJc w:val="right"/>
      <w:pPr>
        <w:ind w:left="6480" w:hanging="180"/>
      </w:pPr>
    </w:lvl>
  </w:abstractNum>
  <w:abstractNum w:abstractNumId="4" w15:restartNumberingAfterBreak="0">
    <w:nsid w:val="5C6F517E"/>
    <w:multiLevelType w:val="multilevel"/>
    <w:tmpl w:val="AFDE7D6C"/>
    <w:lvl w:ilvl="0">
      <w:start w:val="9"/>
      <w:numFmt w:val="decimal"/>
      <w:lvlText w:val="%1."/>
      <w:lvlJc w:val="left"/>
      <w:pPr>
        <w:tabs>
          <w:tab w:val="num" w:pos="0"/>
        </w:tabs>
        <w:ind w:left="720" w:hanging="360"/>
      </w:pPr>
      <w:rPr>
        <w:position w:val="0"/>
        <w:sz w:val="22"/>
        <w:szCs w:val="22"/>
        <w:vertAlign w:val="baseline"/>
      </w:rPr>
    </w:lvl>
    <w:lvl w:ilvl="1">
      <w:start w:val="5"/>
      <w:numFmt w:val="decimal"/>
      <w:lvlText w:val="%1.%2."/>
      <w:lvlJc w:val="left"/>
      <w:pPr>
        <w:tabs>
          <w:tab w:val="num" w:pos="0"/>
        </w:tabs>
        <w:ind w:left="1080" w:hanging="360"/>
      </w:pPr>
      <w:rPr>
        <w:color w:val="000000"/>
        <w:position w:val="0"/>
        <w:sz w:val="28"/>
        <w:szCs w:val="28"/>
        <w:vertAlign w:val="baseline"/>
      </w:rPr>
    </w:lvl>
    <w:lvl w:ilvl="2">
      <w:start w:val="1"/>
      <w:numFmt w:val="decimal"/>
      <w:lvlText w:val="%1.%2.%3."/>
      <w:lvlJc w:val="left"/>
      <w:pPr>
        <w:tabs>
          <w:tab w:val="num" w:pos="0"/>
        </w:tabs>
        <w:ind w:left="1440" w:hanging="360"/>
      </w:pPr>
      <w:rPr>
        <w:position w:val="0"/>
        <w:sz w:val="22"/>
        <w:szCs w:val="22"/>
        <w:vertAlign w:val="baseline"/>
      </w:rPr>
    </w:lvl>
    <w:lvl w:ilvl="3">
      <w:start w:val="1"/>
      <w:numFmt w:val="decimal"/>
      <w:lvlText w:val="%1.%2.%3.%4."/>
      <w:lvlJc w:val="left"/>
      <w:pPr>
        <w:tabs>
          <w:tab w:val="num" w:pos="0"/>
        </w:tabs>
        <w:ind w:left="1800" w:hanging="360"/>
      </w:pPr>
      <w:rPr>
        <w:position w:val="0"/>
        <w:sz w:val="22"/>
        <w:szCs w:val="22"/>
        <w:vertAlign w:val="baseline"/>
      </w:rPr>
    </w:lvl>
    <w:lvl w:ilvl="4">
      <w:start w:val="1"/>
      <w:numFmt w:val="decimal"/>
      <w:lvlText w:val="%1.%2.%3.%4.%5."/>
      <w:lvlJc w:val="left"/>
      <w:pPr>
        <w:tabs>
          <w:tab w:val="num" w:pos="0"/>
        </w:tabs>
        <w:ind w:left="2160" w:hanging="360"/>
      </w:pPr>
      <w:rPr>
        <w:position w:val="0"/>
        <w:sz w:val="22"/>
        <w:szCs w:val="22"/>
        <w:vertAlign w:val="baseline"/>
      </w:rPr>
    </w:lvl>
    <w:lvl w:ilvl="5">
      <w:start w:val="1"/>
      <w:numFmt w:val="decimal"/>
      <w:lvlText w:val="%1.%2.%3.%4.%5.%6."/>
      <w:lvlJc w:val="left"/>
      <w:pPr>
        <w:tabs>
          <w:tab w:val="num" w:pos="0"/>
        </w:tabs>
        <w:ind w:left="2520" w:hanging="360"/>
      </w:pPr>
      <w:rPr>
        <w:position w:val="0"/>
        <w:sz w:val="22"/>
        <w:szCs w:val="22"/>
        <w:vertAlign w:val="baseline"/>
      </w:rPr>
    </w:lvl>
    <w:lvl w:ilvl="6">
      <w:start w:val="1"/>
      <w:numFmt w:val="decimal"/>
      <w:lvlText w:val="%1.%2.%3.%4.%5.%6.%7."/>
      <w:lvlJc w:val="left"/>
      <w:pPr>
        <w:tabs>
          <w:tab w:val="num" w:pos="0"/>
        </w:tabs>
        <w:ind w:left="2880" w:hanging="360"/>
      </w:pPr>
      <w:rPr>
        <w:position w:val="0"/>
        <w:sz w:val="22"/>
        <w:szCs w:val="22"/>
        <w:vertAlign w:val="baseline"/>
      </w:rPr>
    </w:lvl>
    <w:lvl w:ilvl="7">
      <w:start w:val="1"/>
      <w:numFmt w:val="decimal"/>
      <w:lvlText w:val="%1.%2.%3.%4.%5.%6.%7.%8."/>
      <w:lvlJc w:val="left"/>
      <w:pPr>
        <w:tabs>
          <w:tab w:val="num" w:pos="0"/>
        </w:tabs>
        <w:ind w:left="3240" w:hanging="360"/>
      </w:pPr>
      <w:rPr>
        <w:position w:val="0"/>
        <w:sz w:val="22"/>
        <w:szCs w:val="22"/>
        <w:vertAlign w:val="baseline"/>
      </w:rPr>
    </w:lvl>
    <w:lvl w:ilvl="8">
      <w:start w:val="1"/>
      <w:numFmt w:val="decimal"/>
      <w:lvlText w:val="%1.%2.%3.%4.%5.%6.%7.%8.%9."/>
      <w:lvlJc w:val="left"/>
      <w:pPr>
        <w:tabs>
          <w:tab w:val="num" w:pos="0"/>
        </w:tabs>
        <w:ind w:left="3600" w:hanging="360"/>
      </w:pPr>
      <w:rPr>
        <w:position w:val="0"/>
        <w:sz w:val="22"/>
        <w:szCs w:val="22"/>
        <w:vertAlign w:val="baseline"/>
      </w:rPr>
    </w:lvl>
  </w:abstractNum>
  <w:abstractNum w:abstractNumId="5"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6"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F04EB9"/>
    <w:rsid w:val="00560DA1"/>
    <w:rsid w:val="00AE3321"/>
    <w:rsid w:val="0731A95F"/>
    <w:rsid w:val="5263B359"/>
    <w:rsid w:val="5B6DB7F1"/>
    <w:rsid w:val="5EF04EB9"/>
    <w:rsid w:val="6B77A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B359"/>
  <w15:chartTrackingRefBased/>
  <w15:docId w15:val="{0A7AC6E3-2102-45B9-87CA-D4443D47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ttp://nanana4ac.ru" TargetMode="External"/><Relationship Id="rId3" Type="http://schemas.openxmlformats.org/officeDocument/2006/relationships/settings" Target="settings.xml"/><Relationship Id="rId7" Type="http://schemas.openxmlformats.org/officeDocument/2006/relationships/hyperlink" Target="www.http://nanana4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http://nanana4ac.ru"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ww.http://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3582</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Козуб</dc:creator>
  <cp:keywords/>
  <dc:description/>
  <cp:lastModifiedBy>anastasiya</cp:lastModifiedBy>
  <cp:revision>2</cp:revision>
  <dcterms:created xsi:type="dcterms:W3CDTF">2021-07-06T18:44:00Z</dcterms:created>
  <dcterms:modified xsi:type="dcterms:W3CDTF">2021-07-30T07:38:00Z</dcterms:modified>
</cp:coreProperties>
</file>