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ED" w:rsidRDefault="00046F1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 xml:space="preserve">редакция от </w:t>
      </w:r>
      <w:r w:rsidR="0010173E">
        <w:t>01.</w:t>
      </w:r>
      <w:r w:rsidR="00721A81">
        <w:t>04</w:t>
      </w:r>
      <w:r w:rsidR="0010173E">
        <w:t>.202</w:t>
      </w:r>
      <w:r w:rsidR="00721A81">
        <w:t>3</w:t>
      </w:r>
      <w:r w:rsidR="0010173E">
        <w:t xml:space="preserve"> г.</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D865ED" w:rsidRDefault="00046F11">
      <w:pPr>
        <w:widowControl w:val="0"/>
        <w:spacing w:before="120" w:after="120"/>
        <w:ind w:firstLine="284"/>
        <w:jc w:val="both"/>
        <w:rPr>
          <w:sz w:val="24"/>
          <w:szCs w:val="24"/>
          <w:highlight w:val="white"/>
        </w:rPr>
      </w:pPr>
      <w:r>
        <w:rPr>
          <w:sz w:val="23"/>
          <w:szCs w:val="23"/>
        </w:rPr>
        <w:t>Вни</w:t>
      </w:r>
      <w:r>
        <w:rPr>
          <w:sz w:val="24"/>
          <w:szCs w:val="24"/>
          <w:highlight w:val="white"/>
        </w:rPr>
        <w:t>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Захарова Любовь Владимировна.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4"/>
          <w:szCs w:val="24"/>
          <w:highlight w:val="white"/>
        </w:rPr>
        <w:t xml:space="preserve">Настоящий публичный договор </w:t>
      </w:r>
      <w:r>
        <w:rPr>
          <w:sz w:val="24"/>
          <w:szCs w:val="24"/>
          <w:highlight w:val="white"/>
        </w:rPr>
        <w:t>(далее – «Оферта» или «Договор») представляет собой официальное предложение ИП Захарова Любовь Владимировна (ОГРН: 321508100573370, ИНН 290111629407)</w:t>
      </w:r>
      <w:r>
        <w:rPr>
          <w:color w:val="000000"/>
          <w:sz w:val="24"/>
          <w:szCs w:val="24"/>
          <w:highlight w:val="white"/>
        </w:rPr>
        <w:t xml:space="preserve"> (далее именуемый(-</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w:t>
      </w:r>
      <w:r>
        <w:rPr>
          <w:color w:val="000000"/>
          <w:sz w:val="23"/>
          <w:szCs w:val="23"/>
        </w:rPr>
        <w:t>слуг приведен в приложении № 1 к настоящему договору – Прейскуранте услуг.</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D865ED" w:rsidRDefault="00046F1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D865ED" w:rsidRDefault="00046F1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D865ED" w:rsidRDefault="00046F1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D865ED" w:rsidRDefault="00046F1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D865ED" w:rsidRDefault="00046F1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D865ED" w:rsidRDefault="00046F1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D865ED" w:rsidRDefault="00046F1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D865ED" w:rsidRDefault="00046F11">
      <w:pPr>
        <w:widowControl w:val="0"/>
        <w:spacing w:before="120" w:after="120"/>
        <w:ind w:firstLine="284"/>
        <w:jc w:val="both"/>
        <w:rPr>
          <w:sz w:val="23"/>
          <w:szCs w:val="23"/>
        </w:rPr>
      </w:pPr>
      <w:r>
        <w:rPr>
          <w:sz w:val="23"/>
          <w:szCs w:val="23"/>
        </w:rPr>
        <w:lastRenderedPageBreak/>
        <w:t xml:space="preserve">Сайт – </w:t>
      </w:r>
      <w:proofErr w:type="gramStart"/>
      <w:r>
        <w:rPr>
          <w:sz w:val="23"/>
          <w:szCs w:val="23"/>
        </w:rPr>
        <w:t>интернет сайт</w:t>
      </w:r>
      <w:proofErr w:type="gramEnd"/>
      <w:r>
        <w:rPr>
          <w:sz w:val="23"/>
          <w:szCs w:val="23"/>
        </w:rPr>
        <w:t xml:space="preserve">: </w:t>
      </w:r>
      <w:hyperlink r:id="rId6">
        <w:r>
          <w:rPr>
            <w:color w:val="0563C1"/>
            <w:sz w:val="23"/>
            <w:szCs w:val="23"/>
            <w:u w:val="single"/>
          </w:rPr>
          <w:t>https://nanana4ac.ru</w:t>
        </w:r>
      </w:hyperlink>
      <w:r>
        <w:rPr>
          <w:sz w:val="23"/>
          <w:szCs w:val="23"/>
        </w:rPr>
        <w:t>.</w:t>
      </w:r>
    </w:p>
    <w:p w:rsidR="00D865ED" w:rsidRDefault="00046F1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D865ED" w:rsidRDefault="00046F1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D865ED" w:rsidRDefault="00046F1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D865ED" w:rsidRDefault="00046F1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D865ED" w:rsidRDefault="00046F1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D865ED" w:rsidRDefault="00046F1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D865ED" w:rsidRDefault="00046F11">
      <w:pPr>
        <w:widowControl w:val="0"/>
        <w:spacing w:before="120" w:after="120"/>
        <w:ind w:firstLine="284"/>
        <w:jc w:val="both"/>
        <w:rPr>
          <w:sz w:val="23"/>
          <w:szCs w:val="23"/>
        </w:rPr>
      </w:pPr>
      <w:r>
        <w:rPr>
          <w:sz w:val="23"/>
          <w:szCs w:val="23"/>
        </w:rPr>
        <w:t>Тариф «День» - время оказани</w:t>
      </w:r>
      <w:r w:rsidR="0010173E">
        <w:rPr>
          <w:sz w:val="23"/>
          <w:szCs w:val="23"/>
        </w:rPr>
        <w:t>я</w:t>
      </w:r>
      <w:r>
        <w:rPr>
          <w:sz w:val="23"/>
          <w:szCs w:val="23"/>
        </w:rPr>
        <w:t xml:space="preserve"> услуги с 8.00 до 20.59.</w:t>
      </w:r>
    </w:p>
    <w:p w:rsidR="00D865ED" w:rsidRDefault="00046F11">
      <w:pPr>
        <w:widowControl w:val="0"/>
        <w:spacing w:before="120" w:after="120"/>
        <w:ind w:firstLine="284"/>
        <w:jc w:val="both"/>
        <w:rPr>
          <w:sz w:val="23"/>
          <w:szCs w:val="23"/>
        </w:rPr>
      </w:pPr>
      <w:r>
        <w:rPr>
          <w:sz w:val="23"/>
          <w:szCs w:val="23"/>
        </w:rPr>
        <w:t>Тариф «Ночь» - время оказани</w:t>
      </w:r>
      <w:r w:rsidR="0010173E">
        <w:rPr>
          <w:sz w:val="23"/>
          <w:szCs w:val="23"/>
        </w:rPr>
        <w:t>я</w:t>
      </w:r>
      <w:r>
        <w:rPr>
          <w:sz w:val="23"/>
          <w:szCs w:val="23"/>
        </w:rPr>
        <w:t xml:space="preserve"> услуги с 21.00 до 07.59.</w:t>
      </w:r>
    </w:p>
    <w:p w:rsidR="00D865ED" w:rsidRDefault="00046F11">
      <w:pPr>
        <w:widowControl w:val="0"/>
        <w:spacing w:before="120" w:after="120"/>
        <w:ind w:firstLine="284"/>
        <w:jc w:val="both"/>
        <w:rPr>
          <w:sz w:val="23"/>
          <w:szCs w:val="23"/>
        </w:rPr>
      </w:pPr>
      <w:r>
        <w:rPr>
          <w:sz w:val="23"/>
          <w:szCs w:val="23"/>
        </w:rPr>
        <w:t>Тариф «Круглосуточно» - время оказани</w:t>
      </w:r>
      <w:r w:rsidR="0010173E">
        <w:rPr>
          <w:sz w:val="23"/>
          <w:szCs w:val="23"/>
        </w:rPr>
        <w:t>я</w:t>
      </w:r>
      <w:r>
        <w:rPr>
          <w:sz w:val="23"/>
          <w:szCs w:val="23"/>
        </w:rPr>
        <w:t xml:space="preserve"> услуги с 00.00 до 23.59.</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D865ED" w:rsidRDefault="00046F1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D865ED" w:rsidRDefault="00046F1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D865ED" w:rsidRDefault="00046F1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D865ED" w:rsidRDefault="00046F11">
      <w:pPr>
        <w:widowControl w:val="0"/>
        <w:spacing w:before="120" w:after="120"/>
        <w:ind w:firstLine="283"/>
        <w:jc w:val="both"/>
        <w:rPr>
          <w:sz w:val="24"/>
          <w:szCs w:val="24"/>
        </w:rPr>
      </w:pPr>
      <w:r>
        <w:rPr>
          <w:sz w:val="24"/>
          <w:szCs w:val="24"/>
        </w:rPr>
        <w:t xml:space="preserve">4.11.3 своевременный уход на сон; </w:t>
      </w:r>
    </w:p>
    <w:p w:rsidR="00D865ED" w:rsidRDefault="00046F11">
      <w:pPr>
        <w:widowControl w:val="0"/>
        <w:spacing w:before="120" w:after="120"/>
        <w:ind w:firstLine="283"/>
        <w:jc w:val="both"/>
        <w:rPr>
          <w:sz w:val="24"/>
          <w:szCs w:val="24"/>
        </w:rPr>
      </w:pPr>
      <w:r>
        <w:rPr>
          <w:sz w:val="24"/>
          <w:szCs w:val="24"/>
        </w:rPr>
        <w:t xml:space="preserve">4.11.4 кормление ребенка, разогрев пищи;   </w:t>
      </w:r>
    </w:p>
    <w:p w:rsidR="00D865ED" w:rsidRDefault="00046F11">
      <w:pPr>
        <w:widowControl w:val="0"/>
        <w:spacing w:before="120" w:after="120"/>
        <w:ind w:firstLine="283"/>
        <w:jc w:val="both"/>
        <w:rPr>
          <w:sz w:val="24"/>
          <w:szCs w:val="24"/>
        </w:rPr>
      </w:pPr>
      <w:r>
        <w:rPr>
          <w:sz w:val="24"/>
          <w:szCs w:val="24"/>
        </w:rPr>
        <w:t xml:space="preserve">4.11.5 прогулки на свежем воздухе; </w:t>
      </w:r>
    </w:p>
    <w:p w:rsidR="00D865ED" w:rsidRDefault="00046F1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D865ED" w:rsidRDefault="00046F1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D865ED" w:rsidRDefault="00046F1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D865ED" w:rsidRDefault="00046F11">
      <w:pPr>
        <w:widowControl w:val="0"/>
        <w:spacing w:before="120" w:after="120"/>
        <w:ind w:firstLine="283"/>
        <w:jc w:val="both"/>
        <w:rPr>
          <w:sz w:val="24"/>
          <w:szCs w:val="24"/>
        </w:rPr>
      </w:pPr>
      <w:r>
        <w:rPr>
          <w:sz w:val="24"/>
          <w:szCs w:val="24"/>
        </w:rPr>
        <w:lastRenderedPageBreak/>
        <w:t>4.11.9 организация досуга ребенка;</w:t>
      </w:r>
    </w:p>
    <w:p w:rsidR="00D865ED" w:rsidRDefault="00046F11">
      <w:pPr>
        <w:widowControl w:val="0"/>
        <w:spacing w:before="120" w:after="120"/>
        <w:ind w:firstLine="283"/>
        <w:jc w:val="both"/>
        <w:rPr>
          <w:sz w:val="24"/>
          <w:szCs w:val="24"/>
        </w:rPr>
      </w:pPr>
      <w:r>
        <w:rPr>
          <w:sz w:val="24"/>
          <w:szCs w:val="24"/>
        </w:rPr>
        <w:t>4.11.10 проведение игр с ребенком;</w:t>
      </w:r>
    </w:p>
    <w:p w:rsidR="00D865ED" w:rsidRDefault="00046F11">
      <w:pPr>
        <w:widowControl w:val="0"/>
        <w:spacing w:before="120" w:after="120"/>
        <w:ind w:firstLine="283"/>
        <w:jc w:val="both"/>
        <w:rPr>
          <w:sz w:val="24"/>
          <w:szCs w:val="24"/>
        </w:rPr>
      </w:pPr>
      <w:r>
        <w:rPr>
          <w:sz w:val="24"/>
          <w:szCs w:val="24"/>
        </w:rPr>
        <w:t>4.11.11 развлечение ребенка.</w:t>
      </w:r>
    </w:p>
    <w:p w:rsidR="00D865ED" w:rsidRDefault="00046F1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D865ED" w:rsidRDefault="00046F1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D865ED" w:rsidRDefault="00046F1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D865ED" w:rsidRDefault="00046F1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w:t>
      </w:r>
      <w:r>
        <w:rPr>
          <w:color w:val="000000"/>
          <w:sz w:val="23"/>
          <w:szCs w:val="23"/>
        </w:rPr>
        <w:lastRenderedPageBreak/>
        <w:t>соответствии с прейскурантом услуг.</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w:t>
      </w:r>
      <w:r w:rsidR="00721A81">
        <w:rPr>
          <w:color w:val="000000"/>
          <w:sz w:val="23"/>
          <w:szCs w:val="23"/>
        </w:rPr>
        <w:t>4 часа</w:t>
      </w:r>
      <w:r>
        <w:rPr>
          <w:color w:val="000000"/>
          <w:sz w:val="23"/>
          <w:szCs w:val="23"/>
        </w:rPr>
        <w:t xml:space="preserve"> (абонемент) и 2 часа (игровая зона). Увеличение срока оказания услуги более чем на 10 минут тарифицируется как</w:t>
      </w:r>
      <w:r w:rsidR="00531326">
        <w:rPr>
          <w:color w:val="000000"/>
          <w:sz w:val="23"/>
          <w:szCs w:val="23"/>
        </w:rPr>
        <w:t xml:space="preserve"> оплата за один</w:t>
      </w:r>
      <w:r>
        <w:rPr>
          <w:color w:val="000000"/>
          <w:sz w:val="23"/>
          <w:szCs w:val="23"/>
        </w:rPr>
        <w:t xml:space="preserve"> час</w:t>
      </w:r>
      <w:r w:rsidR="00531326">
        <w:rPr>
          <w:color w:val="000000"/>
          <w:sz w:val="23"/>
          <w:szCs w:val="23"/>
        </w:rPr>
        <w:t>. Пересчет стоимости часа на минуты не предусмотрен.</w:t>
      </w:r>
      <w:r>
        <w:rPr>
          <w:color w:val="000000"/>
          <w:sz w:val="23"/>
          <w:szCs w:val="23"/>
        </w:rPr>
        <w:t xml:space="preserve"> </w:t>
      </w:r>
    </w:p>
    <w:p w:rsidR="00531326" w:rsidRDefault="00531326" w:rsidP="00036029">
      <w:pPr>
        <w:widowControl w:val="0"/>
        <w:pBdr>
          <w:top w:val="nil"/>
          <w:left w:val="nil"/>
          <w:bottom w:val="nil"/>
          <w:right w:val="nil"/>
          <w:between w:val="nil"/>
        </w:pBdr>
        <w:tabs>
          <w:tab w:val="left" w:pos="851"/>
        </w:tabs>
        <w:spacing w:before="120" w:after="120"/>
        <w:ind w:left="284"/>
        <w:jc w:val="both"/>
        <w:rPr>
          <w:color w:val="000000"/>
          <w:sz w:val="23"/>
          <w:szCs w:val="23"/>
        </w:rPr>
      </w:pPr>
      <w:r>
        <w:rPr>
          <w:color w:val="000000"/>
          <w:sz w:val="23"/>
          <w:szCs w:val="23"/>
        </w:rPr>
        <w:t xml:space="preserve">Заказы, оформленные только на один час, приравниваются к тарифу «Сопровождение», вне зависимости от места проведения данного заказа. </w:t>
      </w:r>
    </w:p>
    <w:p w:rsidR="00D865ED" w:rsidRDefault="00046F11">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w:t>
      </w:r>
      <w:r w:rsidR="00531326">
        <w:rPr>
          <w:sz w:val="23"/>
          <w:szCs w:val="23"/>
        </w:rPr>
        <w:t>)</w:t>
      </w:r>
      <w:r>
        <w:rPr>
          <w:sz w:val="23"/>
          <w:szCs w:val="23"/>
        </w:rPr>
        <w:t>,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D865ED" w:rsidRDefault="00046F11">
      <w:pPr>
        <w:widowControl w:val="0"/>
        <w:spacing w:before="120" w:after="120"/>
        <w:ind w:firstLine="284"/>
        <w:jc w:val="both"/>
        <w:rPr>
          <w:sz w:val="23"/>
          <w:szCs w:val="23"/>
        </w:rPr>
      </w:pPr>
      <w:r>
        <w:rPr>
          <w:sz w:val="23"/>
          <w:szCs w:val="23"/>
        </w:rPr>
        <w:t xml:space="preserve">Оплата производится строго </w:t>
      </w:r>
      <w:r w:rsidR="00531326">
        <w:rPr>
          <w:sz w:val="23"/>
          <w:szCs w:val="23"/>
        </w:rPr>
        <w:t xml:space="preserve">по </w:t>
      </w:r>
      <w:r>
        <w:rPr>
          <w:sz w:val="23"/>
          <w:szCs w:val="23"/>
        </w:rPr>
        <w:t>прейскурант</w:t>
      </w:r>
      <w:r w:rsidR="00531326">
        <w:rPr>
          <w:sz w:val="23"/>
          <w:szCs w:val="23"/>
        </w:rPr>
        <w:t>у</w:t>
      </w:r>
      <w:r>
        <w:rPr>
          <w:sz w:val="23"/>
          <w:szCs w:val="23"/>
        </w:rPr>
        <w:t xml:space="preserve">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w:t>
      </w:r>
      <w:r w:rsidR="00721A81">
        <w:rPr>
          <w:color w:val="000000"/>
          <w:sz w:val="23"/>
          <w:szCs w:val="23"/>
        </w:rPr>
        <w:t>5</w:t>
      </w:r>
      <w:r>
        <w:rPr>
          <w:color w:val="000000"/>
          <w:sz w:val="23"/>
          <w:szCs w:val="23"/>
        </w:rPr>
        <w:t xml:space="preserve"> часов «от </w:t>
      </w:r>
      <w:r w:rsidR="00721A81">
        <w:rPr>
          <w:color w:val="000000"/>
          <w:sz w:val="23"/>
          <w:szCs w:val="23"/>
        </w:rPr>
        <w:t>4</w:t>
      </w:r>
      <w:r>
        <w:rPr>
          <w:color w:val="000000"/>
          <w:sz w:val="23"/>
          <w:szCs w:val="23"/>
        </w:rPr>
        <w:t xml:space="preserve"> часов» по тарифу «День».</w:t>
      </w:r>
    </w:p>
    <w:p w:rsidR="00721A81" w:rsidRPr="00721A81" w:rsidRDefault="00721A81" w:rsidP="00721A8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sidRPr="00721A81">
        <w:rPr>
          <w:color w:val="000000"/>
          <w:sz w:val="23"/>
          <w:szCs w:val="23"/>
        </w:rPr>
        <w:t xml:space="preserve">абонемент «от 4 часов» 25 часов, действителен в течение 30 дней со дня покупки. Минимальный срок оказания Заказа составляет 4 часа. </w:t>
      </w:r>
      <w:r>
        <w:rPr>
          <w:color w:val="000000"/>
          <w:sz w:val="23"/>
          <w:szCs w:val="23"/>
        </w:rPr>
        <w:t> Заказ только с 08.00 до 20.59.</w:t>
      </w:r>
    </w:p>
    <w:p w:rsidR="00D865ED" w:rsidRDefault="00721A81" w:rsidP="00721A8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 </w:t>
      </w:r>
      <w:r w:rsidR="00046F11">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D865ED" w:rsidRDefault="00046F11">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D865ED" w:rsidRDefault="00046F1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D865ED" w:rsidRDefault="00046F1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D865ED" w:rsidRDefault="00046F11">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D865ED" w:rsidRDefault="00046F1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D865ED" w:rsidRDefault="00046F1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D865ED" w:rsidRDefault="00046F1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«День» (с 08-00 до 20-59), и в пределах транспортной развязки</w:t>
      </w:r>
      <w:r>
        <w:rPr>
          <w:color w:val="000000"/>
          <w:sz w:val="23"/>
          <w:szCs w:val="23"/>
          <w:highlight w:val="white"/>
        </w:rPr>
        <w:t xml:space="preserve"> г. </w:t>
      </w:r>
      <w:r>
        <w:rPr>
          <w:sz w:val="23"/>
          <w:szCs w:val="23"/>
          <w:highlight w:val="white"/>
        </w:rPr>
        <w:t>Одинцово</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Одинцово</w:t>
      </w:r>
      <w:r w:rsidR="00DC2AFF">
        <w:rPr>
          <w:sz w:val="23"/>
          <w:szCs w:val="23"/>
          <w:highlight w:val="white"/>
        </w:rPr>
        <w:t>,</w:t>
      </w:r>
      <w:r>
        <w:rPr>
          <w:color w:val="000000"/>
          <w:sz w:val="23"/>
          <w:szCs w:val="23"/>
          <w:highlight w:val="white"/>
        </w:rPr>
        <w:t xml:space="preserve"> дополнител</w:t>
      </w:r>
      <w:r>
        <w:rPr>
          <w:color w:val="000000"/>
          <w:sz w:val="23"/>
          <w:szCs w:val="23"/>
        </w:rPr>
        <w:t>ьно оплачивается такси.</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w:t>
      </w:r>
      <w:r w:rsidR="00DC2AFF">
        <w:rPr>
          <w:color w:val="000000"/>
          <w:sz w:val="23"/>
          <w:szCs w:val="23"/>
        </w:rPr>
        <w:t xml:space="preserve"> до места его проживания</w:t>
      </w:r>
      <w:r>
        <w:rPr>
          <w:color w:val="000000"/>
          <w:sz w:val="23"/>
          <w:szCs w:val="23"/>
        </w:rPr>
        <w:t>, не смотря на отдаленность оказание услуги и расстояние до ближайшей остановки общественного транспорта.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DC2AFF" w:rsidRDefault="00DC2AFF">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«Сопровождение» Заказчик дополнительно оплачивает транспортные расходы для няни и ребенка. </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 xml:space="preserve">Если Заказчик не воспользовался услугой (Разовое посещение тариф «День», «Ночь», абонемент «от </w:t>
      </w:r>
      <w:r w:rsidR="00721A81">
        <w:rPr>
          <w:color w:val="000000"/>
          <w:sz w:val="23"/>
          <w:szCs w:val="23"/>
        </w:rPr>
        <w:t>4</w:t>
      </w:r>
      <w:r>
        <w:rPr>
          <w:color w:val="000000"/>
          <w:sz w:val="23"/>
          <w:szCs w:val="23"/>
        </w:rPr>
        <w:t xml:space="preserve"> часов</w:t>
      </w:r>
      <w:r w:rsidR="00721A81">
        <w:rPr>
          <w:color w:val="000000"/>
          <w:sz w:val="23"/>
          <w:szCs w:val="23"/>
        </w:rPr>
        <w:t>»</w:t>
      </w:r>
      <w:bookmarkStart w:id="0" w:name="_GoBack"/>
      <w:bookmarkEnd w:id="0"/>
      <w:r w:rsidR="00721A81">
        <w:rPr>
          <w:color w:val="000000"/>
          <w:sz w:val="23"/>
          <w:szCs w:val="23"/>
        </w:rPr>
        <w:t xml:space="preserve">, </w:t>
      </w:r>
      <w:r>
        <w:rPr>
          <w:color w:val="000000"/>
          <w:sz w:val="23"/>
          <w:szCs w:val="23"/>
        </w:rPr>
        <w:t>«Путешествие»,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w:t>
      </w:r>
      <w:r w:rsidR="00DC2AFF">
        <w:rPr>
          <w:color w:val="000000"/>
          <w:sz w:val="23"/>
          <w:szCs w:val="23"/>
        </w:rPr>
        <w:t xml:space="preserve"> и его сотрудники</w:t>
      </w:r>
      <w:r>
        <w:rPr>
          <w:color w:val="000000"/>
          <w:sz w:val="23"/>
          <w:szCs w:val="23"/>
        </w:rPr>
        <w:t xml:space="preserve"> не несут ответственности за содержание и достоверность информации, предоставленной Заказчиком при оформлении Заказа.</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 его сотрудники прилага</w:t>
      </w:r>
      <w:r w:rsidR="00DC2AFF">
        <w:rPr>
          <w:color w:val="000000"/>
          <w:sz w:val="23"/>
          <w:szCs w:val="23"/>
        </w:rPr>
        <w:t>ю</w:t>
      </w:r>
      <w:r>
        <w:rPr>
          <w:color w:val="000000"/>
          <w:sz w:val="23"/>
          <w:szCs w:val="23"/>
        </w:rPr>
        <w:t>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D865ED" w:rsidRDefault="00046F1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D865ED" w:rsidRDefault="00046F11">
      <w:pPr>
        <w:widowControl w:val="0"/>
        <w:spacing w:before="120" w:after="120"/>
        <w:ind w:firstLine="284"/>
        <w:jc w:val="both"/>
        <w:rPr>
          <w:i/>
          <w:sz w:val="23"/>
          <w:szCs w:val="23"/>
        </w:rPr>
      </w:pPr>
      <w:r>
        <w:rPr>
          <w:i/>
          <w:sz w:val="23"/>
          <w:szCs w:val="23"/>
        </w:rPr>
        <w:t xml:space="preserve">Вся текстовая информация и графические изображения, размещенные на интернет-сайте и мобильном приложении </w:t>
      </w:r>
      <w:proofErr w:type="gramStart"/>
      <w:r>
        <w:rPr>
          <w:i/>
          <w:sz w:val="23"/>
          <w:szCs w:val="23"/>
        </w:rPr>
        <w:t>www.http://nanana4ac.ru</w:t>
      </w:r>
      <w:proofErr w:type="gramEnd"/>
      <w:r>
        <w:rPr>
          <w:i/>
          <w:sz w:val="23"/>
          <w:szCs w:val="23"/>
        </w:rPr>
        <w:t xml:space="preserve"> являются интеллектуальной собственностью ООО «ДЖИМБУБИ»</w:t>
      </w:r>
    </w:p>
    <w:p w:rsidR="00D865ED" w:rsidRDefault="00046F1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D865ED" w:rsidRDefault="00046F11">
      <w:pPr>
        <w:widowControl w:val="0"/>
        <w:shd w:val="clear" w:color="auto" w:fill="FFFFFF"/>
        <w:spacing w:after="0" w:line="240" w:lineRule="auto"/>
        <w:ind w:left="142"/>
        <w:jc w:val="both"/>
        <w:rPr>
          <w:sz w:val="24"/>
          <w:szCs w:val="24"/>
        </w:rPr>
      </w:pPr>
      <w:r>
        <w:rPr>
          <w:sz w:val="24"/>
          <w:szCs w:val="24"/>
        </w:rPr>
        <w:t xml:space="preserve">ИП Захарова Любовь Владимировна ОГРН: 321508100573370, ИНН 290111629407 Юридический адрес:  Россия, Московская область, Одинцовский район , </w:t>
      </w:r>
      <w:proofErr w:type="spellStart"/>
      <w:r>
        <w:rPr>
          <w:sz w:val="24"/>
          <w:szCs w:val="24"/>
        </w:rPr>
        <w:t>дп</w:t>
      </w:r>
      <w:proofErr w:type="spellEnd"/>
      <w:r>
        <w:rPr>
          <w:sz w:val="24"/>
          <w:szCs w:val="24"/>
        </w:rPr>
        <w:t xml:space="preserve"> Лесной Городок, ул. Энергетиков, 3 - 235, почтовый адрес: Россия, Московская область, Одинцовский район,  ул. </w:t>
      </w:r>
      <w:proofErr w:type="spellStart"/>
      <w:r>
        <w:rPr>
          <w:sz w:val="24"/>
          <w:szCs w:val="24"/>
        </w:rPr>
        <w:t>Грибовская</w:t>
      </w:r>
      <w:proofErr w:type="spellEnd"/>
      <w:r>
        <w:rPr>
          <w:sz w:val="24"/>
          <w:szCs w:val="24"/>
        </w:rPr>
        <w:t>, 6 – 102 Р/</w:t>
      </w:r>
      <w:proofErr w:type="spellStart"/>
      <w:r>
        <w:rPr>
          <w:sz w:val="24"/>
          <w:szCs w:val="24"/>
        </w:rPr>
        <w:t>сч</w:t>
      </w:r>
      <w:proofErr w:type="spellEnd"/>
      <w:r>
        <w:rPr>
          <w:sz w:val="24"/>
          <w:szCs w:val="24"/>
        </w:rPr>
        <w:t>:  40802810800002785283  К/</w:t>
      </w:r>
      <w:proofErr w:type="spellStart"/>
      <w:r>
        <w:rPr>
          <w:sz w:val="24"/>
          <w:szCs w:val="24"/>
        </w:rPr>
        <w:t>сч</w:t>
      </w:r>
      <w:proofErr w:type="spellEnd"/>
      <w:r>
        <w:rPr>
          <w:sz w:val="24"/>
          <w:szCs w:val="24"/>
        </w:rPr>
        <w:t xml:space="preserve">: 30101810145250000974 АО «ТИНЬКОФФ БАНК» Москва, 123060 1-й </w:t>
      </w:r>
      <w:proofErr w:type="spellStart"/>
      <w:r>
        <w:rPr>
          <w:sz w:val="24"/>
          <w:szCs w:val="24"/>
        </w:rPr>
        <w:t>Волокамский</w:t>
      </w:r>
      <w:proofErr w:type="spellEnd"/>
      <w:r>
        <w:rPr>
          <w:sz w:val="24"/>
          <w:szCs w:val="24"/>
        </w:rPr>
        <w:t xml:space="preserve"> проезд, д.10, </w:t>
      </w:r>
      <w:proofErr w:type="spellStart"/>
      <w:r>
        <w:rPr>
          <w:sz w:val="24"/>
          <w:szCs w:val="24"/>
        </w:rPr>
        <w:t>стр</w:t>
      </w:r>
      <w:proofErr w:type="spellEnd"/>
      <w:r>
        <w:rPr>
          <w:sz w:val="24"/>
          <w:szCs w:val="24"/>
        </w:rPr>
        <w:t xml:space="preserve"> 1 БИК: 044525974 Тел./факс: 89154361212</w:t>
      </w:r>
    </w:p>
    <w:p w:rsidR="00D865ED" w:rsidRDefault="00D865ED">
      <w:pPr>
        <w:widowControl w:val="0"/>
        <w:spacing w:before="120" w:after="120"/>
        <w:jc w:val="both"/>
        <w:rPr>
          <w:sz w:val="23"/>
          <w:szCs w:val="23"/>
          <w:highlight w:val="yellow"/>
        </w:rPr>
        <w:sectPr w:rsidR="00D865ED">
          <w:pgSz w:w="11906" w:h="16838"/>
          <w:pgMar w:top="851" w:right="851" w:bottom="851" w:left="1134" w:header="709" w:footer="709" w:gutter="0"/>
          <w:pgNumType w:start="1"/>
          <w:cols w:space="720"/>
        </w:sectPr>
      </w:pPr>
    </w:p>
    <w:p w:rsidR="00721A81" w:rsidRPr="00721A81" w:rsidRDefault="00721A81" w:rsidP="00721A81">
      <w:pPr>
        <w:shd w:val="clear" w:color="auto" w:fill="FFFFFF"/>
        <w:spacing w:after="0" w:line="240" w:lineRule="auto"/>
        <w:ind w:right="-136"/>
        <w:jc w:val="right"/>
        <w:rPr>
          <w:rFonts w:ascii="Times New Roman" w:eastAsia="Times New Roman" w:hAnsi="Times New Roman" w:cs="Times New Roman"/>
          <w:color w:val="000000"/>
          <w:sz w:val="24"/>
          <w:szCs w:val="24"/>
        </w:rPr>
      </w:pPr>
      <w:r w:rsidRPr="00721A81">
        <w:rPr>
          <w:rFonts w:eastAsia="Times New Roman" w:cs="Times New Roman"/>
          <w:color w:val="000000"/>
          <w:sz w:val="28"/>
          <w:szCs w:val="28"/>
        </w:rPr>
        <w:lastRenderedPageBreak/>
        <w:t>Приложение №1</w:t>
      </w:r>
    </w:p>
    <w:p w:rsidR="00721A81" w:rsidRPr="00721A81" w:rsidRDefault="00721A81" w:rsidP="00721A81">
      <w:pPr>
        <w:shd w:val="clear" w:color="auto" w:fill="FFFFFF"/>
        <w:spacing w:line="240" w:lineRule="auto"/>
        <w:ind w:right="-136"/>
        <w:jc w:val="right"/>
        <w:rPr>
          <w:rFonts w:ascii="Times New Roman" w:eastAsia="Times New Roman" w:hAnsi="Times New Roman" w:cs="Times New Roman"/>
          <w:color w:val="000000"/>
          <w:sz w:val="24"/>
          <w:szCs w:val="24"/>
        </w:rPr>
      </w:pPr>
      <w:r w:rsidRPr="00721A81">
        <w:rPr>
          <w:rFonts w:eastAsia="Times New Roman" w:cs="Times New Roman"/>
          <w:color w:val="000000"/>
        </w:rPr>
        <w:t>к Договору-оферте на оказание услуг по уходу за ребенком</w:t>
      </w:r>
    </w:p>
    <w:p w:rsidR="00721A81" w:rsidRPr="00721A81" w:rsidRDefault="00721A81" w:rsidP="00721A81">
      <w:pPr>
        <w:shd w:val="clear" w:color="auto" w:fill="FFFFFF"/>
        <w:spacing w:before="300" w:line="240" w:lineRule="auto"/>
        <w:jc w:val="center"/>
        <w:rPr>
          <w:rFonts w:ascii="Times New Roman" w:eastAsia="Times New Roman" w:hAnsi="Times New Roman" w:cs="Times New Roman"/>
          <w:color w:val="000000"/>
          <w:sz w:val="24"/>
          <w:szCs w:val="24"/>
        </w:rPr>
      </w:pPr>
      <w:r w:rsidRPr="00721A81">
        <w:rPr>
          <w:rFonts w:eastAsia="Times New Roman" w:cs="Times New Roman"/>
          <w:b/>
          <w:bCs/>
          <w:color w:val="000000"/>
          <w:sz w:val="28"/>
          <w:szCs w:val="28"/>
        </w:rPr>
        <w:t>ПРЕЙСКУРАНТ ЦЕН НА УСЛУГИ «НЯНЯ НА ЧАС»</w:t>
      </w: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Наименование услуги / тарифа</w:t>
            </w:r>
          </w:p>
        </w:tc>
        <w:tc>
          <w:tcPr>
            <w:tcW w:w="198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 xml:space="preserve">цена за 1 </w:t>
            </w:r>
            <w:proofErr w:type="spellStart"/>
            <w:r w:rsidRPr="00721A81">
              <w:rPr>
                <w:rFonts w:eastAsia="Times New Roman" w:cs="Times New Roman"/>
                <w:color w:val="FFFFFF"/>
                <w:sz w:val="20"/>
                <w:szCs w:val="20"/>
              </w:rPr>
              <w:t>реб</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цена за 2х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color w:val="FFFFFF"/>
                <w:sz w:val="20"/>
                <w:szCs w:val="20"/>
              </w:rPr>
              <w:t>цена за 3х детей</w:t>
            </w:r>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РАЗОВОЕ ПОСЕЩЕНИЕ</w:t>
            </w:r>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36"/>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650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800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950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«Ночь» с 21:00 до 07:59</w:t>
            </w:r>
          </w:p>
          <w:p w:rsidR="00721A81" w:rsidRPr="00721A81" w:rsidRDefault="00721A81" w:rsidP="00721A81">
            <w:pPr>
              <w:spacing w:after="0" w:line="240" w:lineRule="auto"/>
              <w:ind w:left="45" w:right="36"/>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750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1050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959"/>
        <w:gridCol w:w="1985"/>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АБОНЕМЕНТЫ (от 25 часов)</w:t>
            </w:r>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rPr>
              <w:t>от 4 часов</w:t>
            </w:r>
            <w:r w:rsidRPr="00721A81">
              <w:rPr>
                <w:rFonts w:eastAsia="Times New Roman" w:cs="Times New Roman"/>
                <w:color w:val="404040"/>
                <w:sz w:val="28"/>
                <w:szCs w:val="28"/>
              </w:rPr>
              <w:t xml:space="preserve"> за 1 визит</w:t>
            </w:r>
            <w:r w:rsidRPr="00721A81">
              <w:rPr>
                <w:rFonts w:eastAsia="Times New Roman" w:cs="Times New Roman"/>
                <w:color w:val="404040"/>
                <w:sz w:val="24"/>
                <w:szCs w:val="24"/>
              </w:rPr>
              <w:br/>
            </w:r>
            <w:r w:rsidRPr="00721A81">
              <w:rPr>
                <w:rFonts w:eastAsia="Times New Roman" w:cs="Times New Roman"/>
                <w:color w:val="1B1B1B"/>
                <w:sz w:val="20"/>
                <w:szCs w:val="20"/>
              </w:rPr>
              <w:t>Тариф «День» с 8:00 до 20:59</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14 500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17 500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20 500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shd w:val="clear" w:color="auto" w:fill="FFFFFF"/>
              </w:rPr>
              <w:t>«Путешествие»</w:t>
            </w:r>
          </w:p>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color w:val="404040"/>
                <w:sz w:val="20"/>
                <w:szCs w:val="20"/>
              </w:rPr>
              <w:t>Тариф круглосуточно</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21 200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25 200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29 200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Pr>
                <w:b/>
                <w:i/>
              </w:rPr>
              <w:t>СОПРОВОЖДЕНИЕ ИЛИ ЗАЯВКА ДЛИТЕЛЬНОСТЬЮ ОДИН ЧАС</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900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1100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1300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УИКЕНД- НЯНЯ</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404040"/>
                <w:sz w:val="28"/>
                <w:szCs w:val="28"/>
              </w:rPr>
              <w:t>от 24 часов</w:t>
            </w:r>
          </w:p>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color w:val="404040"/>
                <w:sz w:val="20"/>
                <w:szCs w:val="20"/>
              </w:rPr>
              <w:t>Тариф круглосуточно</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13 200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15 600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18 000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3818"/>
        <w:gridCol w:w="2126"/>
        <w:gridCol w:w="1984"/>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НЯНЯ - СПЕЦИАЛИСТ</w:t>
            </w:r>
          </w:p>
        </w:tc>
      </w:tr>
      <w:tr w:rsidR="00721A81" w:rsidRPr="00721A81" w:rsidTr="00721A81">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От 1 часа</w:t>
            </w:r>
            <w:r w:rsidRPr="00721A81">
              <w:rPr>
                <w:rFonts w:eastAsia="Times New Roman" w:cs="Times New Roman"/>
                <w:color w:val="404040"/>
                <w:sz w:val="24"/>
                <w:szCs w:val="24"/>
              </w:rPr>
              <w:br/>
            </w:r>
            <w:r w:rsidRPr="00721A81">
              <w:rPr>
                <w:rFonts w:eastAsia="Times New Roman" w:cs="Times New Roman"/>
                <w:color w:val="404040"/>
                <w:sz w:val="20"/>
                <w:szCs w:val="20"/>
              </w:rPr>
              <w:t>Тариф «День» с 8:00 до 20:59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1 200 </w:t>
            </w:r>
            <w:proofErr w:type="spellStart"/>
            <w:r w:rsidRPr="00721A81">
              <w:rPr>
                <w:rFonts w:eastAsia="Times New Roman" w:cs="Times New Roman"/>
                <w:i/>
                <w:iCs/>
                <w:color w:val="404040"/>
                <w:sz w:val="28"/>
                <w:szCs w:val="28"/>
              </w:rPr>
              <w:t>руб</w:t>
            </w:r>
            <w:proofErr w:type="spellEnd"/>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1 500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1 800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29"/>
        <w:gridCol w:w="6772"/>
      </w:tblGrid>
      <w:tr w:rsidR="00721A81" w:rsidRPr="00721A81" w:rsidTr="00721A81">
        <w:trPr>
          <w:tblHeader/>
        </w:trPr>
        <w:tc>
          <w:tcPr>
            <w:tcW w:w="990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jc w:val="center"/>
              <w:rPr>
                <w:rFonts w:ascii="Times New Roman" w:eastAsia="Times New Roman" w:hAnsi="Times New Roman" w:cs="Times New Roman"/>
                <w:b/>
                <w:bCs/>
                <w:sz w:val="24"/>
                <w:szCs w:val="24"/>
              </w:rPr>
            </w:pPr>
            <w:r w:rsidRPr="00721A81">
              <w:rPr>
                <w:rFonts w:eastAsia="Times New Roman" w:cs="Times New Roman"/>
                <w:b/>
                <w:bCs/>
                <w:i/>
                <w:iCs/>
                <w:color w:val="404040"/>
              </w:rPr>
              <w:t>НЯНЯ НА ПРАЗДНИКИ</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1B1B1B"/>
                <w:sz w:val="28"/>
                <w:szCs w:val="28"/>
              </w:rPr>
              <w:t>Игровая детская зона</w:t>
            </w:r>
          </w:p>
          <w:p w:rsidR="00721A81" w:rsidRPr="00721A81" w:rsidRDefault="00721A81" w:rsidP="00721A81">
            <w:pPr>
              <w:spacing w:after="0" w:line="240" w:lineRule="auto"/>
              <w:ind w:left="45"/>
              <w:rPr>
                <w:rFonts w:ascii="Times New Roman" w:eastAsia="Times New Roman" w:hAnsi="Times New Roman" w:cs="Times New Roman"/>
                <w:sz w:val="24"/>
                <w:szCs w:val="24"/>
              </w:rPr>
            </w:pPr>
            <w:r w:rsidRPr="00721A81">
              <w:rPr>
                <w:rFonts w:eastAsia="Times New Roman" w:cs="Times New Roman"/>
                <w:color w:val="404040"/>
                <w:sz w:val="20"/>
                <w:szCs w:val="20"/>
              </w:rPr>
              <w:t>Тариф «День» с 8:00 до 20:59</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Стоимость 1 часа:</w:t>
            </w:r>
            <w:r w:rsidRPr="00721A81">
              <w:rPr>
                <w:rFonts w:eastAsia="Times New Roman" w:cs="Times New Roman"/>
                <w:color w:val="404040"/>
                <w:sz w:val="24"/>
                <w:szCs w:val="24"/>
              </w:rPr>
              <w:t xml:space="preserve"> 3 500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от 2 часов</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i/>
                <w:iCs/>
                <w:color w:val="404040"/>
                <w:sz w:val="20"/>
                <w:szCs w:val="20"/>
              </w:rPr>
              <w:t>*(5 детей – 2 няни) В случае</w:t>
            </w:r>
            <w:r>
              <w:rPr>
                <w:rFonts w:eastAsia="Times New Roman" w:cs="Times New Roman"/>
                <w:i/>
                <w:iCs/>
                <w:color w:val="404040"/>
                <w:sz w:val="20"/>
                <w:szCs w:val="20"/>
              </w:rPr>
              <w:t xml:space="preserve">, </w:t>
            </w:r>
            <w:r w:rsidRPr="00721A81">
              <w:rPr>
                <w:rFonts w:eastAsia="Times New Roman" w:cs="Times New Roman"/>
                <w:i/>
                <w:iCs/>
                <w:color w:val="404040"/>
                <w:sz w:val="20"/>
                <w:szCs w:val="20"/>
              </w:rPr>
              <w:t>если количество детей превышает 5 человек</w:t>
            </w:r>
            <w:r>
              <w:rPr>
                <w:rFonts w:eastAsia="Times New Roman" w:cs="Times New Roman"/>
                <w:i/>
                <w:iCs/>
                <w:color w:val="404040"/>
                <w:sz w:val="20"/>
                <w:szCs w:val="20"/>
              </w:rPr>
              <w:t>, -</w:t>
            </w:r>
            <w:r w:rsidRPr="00721A81">
              <w:rPr>
                <w:rFonts w:eastAsia="Times New Roman" w:cs="Times New Roman"/>
                <w:i/>
                <w:iCs/>
                <w:color w:val="404040"/>
                <w:sz w:val="20"/>
                <w:szCs w:val="20"/>
              </w:rPr>
              <w:t> доплата 650 рублей/человек.</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b/>
                <w:bCs/>
                <w:color w:val="404040"/>
                <w:sz w:val="28"/>
                <w:szCs w:val="28"/>
              </w:rPr>
              <w:t>Мастер классы</w:t>
            </w:r>
            <w:r w:rsidRPr="00721A81">
              <w:rPr>
                <w:rFonts w:eastAsia="Times New Roman" w:cs="Times New Roman"/>
                <w:color w:val="404040"/>
                <w:sz w:val="28"/>
                <w:szCs w:val="28"/>
              </w:rPr>
              <w:t> </w:t>
            </w:r>
          </w:p>
          <w:p w:rsidR="00721A81" w:rsidRPr="00721A81" w:rsidRDefault="00721A81" w:rsidP="00721A81">
            <w:pPr>
              <w:spacing w:after="0" w:line="240" w:lineRule="auto"/>
              <w:ind w:left="45" w:right="795"/>
              <w:rPr>
                <w:rFonts w:ascii="Times New Roman" w:eastAsia="Times New Roman" w:hAnsi="Times New Roman" w:cs="Times New Roman"/>
                <w:sz w:val="24"/>
                <w:szCs w:val="24"/>
              </w:rPr>
            </w:pPr>
            <w:r w:rsidRPr="00721A81">
              <w:rPr>
                <w:rFonts w:eastAsia="Times New Roman" w:cs="Times New Roman"/>
                <w:color w:val="404040"/>
                <w:sz w:val="20"/>
                <w:szCs w:val="20"/>
              </w:rPr>
              <w:t>Тариф «День» с 8:00 до 20:59</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1 ребенок:</w:t>
            </w:r>
            <w:r w:rsidRPr="00721A81">
              <w:rPr>
                <w:rFonts w:eastAsia="Times New Roman" w:cs="Times New Roman"/>
                <w:color w:val="404040"/>
                <w:sz w:val="24"/>
                <w:szCs w:val="24"/>
              </w:rPr>
              <w:t xml:space="preserve"> 800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от 1 часа</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b/>
                <w:bCs/>
                <w:color w:val="1B1B1B"/>
                <w:sz w:val="28"/>
                <w:szCs w:val="28"/>
              </w:rPr>
              <w:t>Новый год</w:t>
            </w:r>
          </w:p>
          <w:p w:rsidR="00721A81" w:rsidRPr="00721A81" w:rsidRDefault="00721A81" w:rsidP="00721A81">
            <w:pPr>
              <w:shd w:val="clear" w:color="auto" w:fill="FFFFFF"/>
              <w:spacing w:after="0" w:line="240" w:lineRule="auto"/>
              <w:ind w:left="45"/>
              <w:rPr>
                <w:rFonts w:ascii="Times New Roman" w:eastAsia="Times New Roman" w:hAnsi="Times New Roman" w:cs="Times New Roman"/>
                <w:sz w:val="24"/>
                <w:szCs w:val="24"/>
              </w:rPr>
            </w:pPr>
            <w:r w:rsidRPr="00721A81">
              <w:rPr>
                <w:rFonts w:eastAsia="Times New Roman" w:cs="Times New Roman"/>
                <w:color w:val="000000"/>
                <w:sz w:val="20"/>
                <w:szCs w:val="20"/>
              </w:rPr>
              <w:lastRenderedPageBreak/>
              <w:t>(поздравление от Деда Мороза)</w:t>
            </w:r>
          </w:p>
        </w:tc>
        <w:tc>
          <w:tcPr>
            <w:tcW w:w="67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shd w:val="clear" w:color="auto" w:fill="FFFFFF"/>
              </w:rPr>
              <w:lastRenderedPageBreak/>
              <w:t xml:space="preserve">Стоимость 20 минут: </w:t>
            </w:r>
            <w:r w:rsidRPr="00721A81">
              <w:rPr>
                <w:rFonts w:eastAsia="Times New Roman" w:cs="Times New Roman"/>
                <w:color w:val="404040"/>
                <w:sz w:val="24"/>
                <w:szCs w:val="24"/>
                <w:shd w:val="clear" w:color="auto" w:fill="FFFFFF"/>
              </w:rPr>
              <w:t>3000 руб.</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b/>
                <w:bCs/>
                <w:color w:val="404040"/>
                <w:sz w:val="24"/>
                <w:szCs w:val="24"/>
              </w:rPr>
              <w:t xml:space="preserve">от </w:t>
            </w:r>
            <w:r w:rsidRPr="00721A81">
              <w:rPr>
                <w:rFonts w:eastAsia="Times New Roman" w:cs="Times New Roman"/>
                <w:b/>
                <w:bCs/>
                <w:color w:val="404040"/>
                <w:sz w:val="24"/>
                <w:szCs w:val="24"/>
                <w:shd w:val="clear" w:color="auto" w:fill="FFFFFF"/>
              </w:rPr>
              <w:t>20 минут</w:t>
            </w:r>
            <w:r w:rsidRPr="00721A81">
              <w:rPr>
                <w:rFonts w:eastAsia="Times New Roman" w:cs="Times New Roman"/>
                <w:color w:val="404040"/>
                <w:sz w:val="24"/>
                <w:szCs w:val="24"/>
              </w:rPr>
              <w:t>, возраст детей:</w:t>
            </w:r>
            <w:r w:rsidRPr="00721A81">
              <w:rPr>
                <w:rFonts w:eastAsia="Times New Roman" w:cs="Times New Roman"/>
                <w:b/>
                <w:bCs/>
                <w:color w:val="404040"/>
                <w:sz w:val="24"/>
                <w:szCs w:val="24"/>
              </w:rPr>
              <w:t xml:space="preserve"> 3+</w:t>
            </w:r>
          </w:p>
          <w:p w:rsidR="00721A81" w:rsidRPr="00721A81" w:rsidRDefault="00721A81" w:rsidP="00721A81">
            <w:pPr>
              <w:spacing w:after="0" w:line="240" w:lineRule="auto"/>
              <w:rPr>
                <w:rFonts w:ascii="Times New Roman" w:eastAsia="Times New Roman" w:hAnsi="Times New Roman" w:cs="Times New Roman"/>
                <w:sz w:val="24"/>
                <w:szCs w:val="24"/>
              </w:rPr>
            </w:pPr>
            <w:r w:rsidRPr="00721A81">
              <w:rPr>
                <w:rFonts w:eastAsia="Times New Roman" w:cs="Times New Roman"/>
                <w:i/>
                <w:iCs/>
                <w:color w:val="404040"/>
                <w:sz w:val="24"/>
                <w:szCs w:val="24"/>
              </w:rPr>
              <w:lastRenderedPageBreak/>
              <w:t>*</w:t>
            </w:r>
            <w:r w:rsidRPr="00721A81">
              <w:rPr>
                <w:rFonts w:eastAsia="Times New Roman" w:cs="Times New Roman"/>
                <w:i/>
                <w:iCs/>
                <w:color w:val="404040"/>
                <w:sz w:val="20"/>
                <w:szCs w:val="20"/>
              </w:rPr>
              <w:t>Стоимость 40 минут 0 руб.</w:t>
            </w:r>
          </w:p>
        </w:tc>
      </w:tr>
    </w:tbl>
    <w:p w:rsidR="00721A81" w:rsidRPr="00721A81" w:rsidRDefault="00721A81" w:rsidP="00721A81">
      <w:pPr>
        <w:shd w:val="clear" w:color="auto" w:fill="FFFFFF"/>
        <w:spacing w:before="500" w:line="240" w:lineRule="auto"/>
        <w:jc w:val="center"/>
        <w:rPr>
          <w:rFonts w:ascii="Times New Roman" w:eastAsia="Times New Roman" w:hAnsi="Times New Roman" w:cs="Times New Roman"/>
          <w:color w:val="000000"/>
          <w:sz w:val="24"/>
          <w:szCs w:val="24"/>
        </w:rPr>
      </w:pPr>
      <w:r w:rsidRPr="00721A81">
        <w:rPr>
          <w:rFonts w:eastAsia="Times New Roman" w:cs="Times New Roman"/>
          <w:b/>
          <w:bCs/>
          <w:color w:val="000000"/>
          <w:sz w:val="28"/>
          <w:szCs w:val="28"/>
        </w:rPr>
        <w:lastRenderedPageBreak/>
        <w:t>НОВОГОДНИЕ ПРАЗДНИКИ</w:t>
      </w:r>
      <w:r w:rsidRPr="00721A81">
        <w:rPr>
          <w:rFonts w:eastAsia="Times New Roman" w:cs="Times New Roman"/>
          <w:b/>
          <w:bCs/>
          <w:color w:val="000000"/>
          <w:sz w:val="28"/>
          <w:szCs w:val="28"/>
        </w:rPr>
        <w:br/>
      </w:r>
      <w:r w:rsidRPr="00721A81">
        <w:rPr>
          <w:rFonts w:eastAsia="Times New Roman" w:cs="Times New Roman"/>
          <w:color w:val="000000"/>
          <w:sz w:val="20"/>
          <w:szCs w:val="20"/>
        </w:rPr>
        <w:t>*действие абонементов приостанавливается на период с 30.12 - 04.01</w:t>
      </w:r>
    </w:p>
    <w:tbl>
      <w:tblPr>
        <w:tblW w:w="9913" w:type="dxa"/>
        <w:tblCellMar>
          <w:top w:w="15" w:type="dxa"/>
          <w:left w:w="15" w:type="dxa"/>
          <w:bottom w:w="15" w:type="dxa"/>
          <w:right w:w="15" w:type="dxa"/>
        </w:tblCellMar>
        <w:tblLook w:val="04A0" w:firstRow="1" w:lastRow="0" w:firstColumn="1" w:lastColumn="0" w:noHBand="0" w:noVBand="1"/>
      </w:tblPr>
      <w:tblGrid>
        <w:gridCol w:w="4066"/>
        <w:gridCol w:w="2020"/>
        <w:gridCol w:w="1842"/>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ind w:right="-57"/>
              <w:jc w:val="center"/>
              <w:rPr>
                <w:rFonts w:ascii="Times New Roman" w:eastAsia="Times New Roman" w:hAnsi="Times New Roman" w:cs="Times New Roman"/>
                <w:b/>
                <w:bCs/>
                <w:sz w:val="24"/>
                <w:szCs w:val="24"/>
              </w:rPr>
            </w:pPr>
            <w:r w:rsidRPr="00721A81">
              <w:rPr>
                <w:rFonts w:eastAsia="Times New Roman" w:cs="Times New Roman"/>
                <w:b/>
                <w:bCs/>
                <w:i/>
                <w:iCs/>
                <w:color w:val="404040"/>
              </w:rPr>
              <w:t>РАЗОВОЕ ПОСЕЩЕНИЕ</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«День» с 8:00 до 20:59</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1 000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1 200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1 400 </w:t>
            </w:r>
            <w:proofErr w:type="spellStart"/>
            <w:r w:rsidRPr="00721A81">
              <w:rPr>
                <w:rFonts w:eastAsia="Times New Roman" w:cs="Times New Roman"/>
                <w:i/>
                <w:iCs/>
                <w:color w:val="404040"/>
                <w:sz w:val="28"/>
                <w:szCs w:val="28"/>
              </w:rPr>
              <w:t>руб</w:t>
            </w:r>
            <w:proofErr w:type="spellEnd"/>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28"/>
                <w:szCs w:val="28"/>
              </w:rPr>
              <w:t>«Ночь» с 21:00 до 07:59</w:t>
            </w:r>
          </w:p>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1 500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1 700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1 900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hd w:val="clear" w:color="auto" w:fill="FFFFFF"/>
        <w:spacing w:after="0" w:line="240" w:lineRule="auto"/>
        <w:rPr>
          <w:rFonts w:ascii="Times New Roman" w:eastAsia="Times New Roman" w:hAnsi="Times New Roman" w:cs="Times New Roman"/>
          <w:color w:val="000000"/>
          <w:sz w:val="24"/>
          <w:szCs w:val="24"/>
        </w:rPr>
      </w:pPr>
    </w:p>
    <w:tbl>
      <w:tblPr>
        <w:tblW w:w="9913" w:type="dxa"/>
        <w:tblCellMar>
          <w:top w:w="15" w:type="dxa"/>
          <w:left w:w="15" w:type="dxa"/>
          <w:bottom w:w="15" w:type="dxa"/>
          <w:right w:w="15" w:type="dxa"/>
        </w:tblCellMar>
        <w:tblLook w:val="04A0" w:firstRow="1" w:lastRow="0" w:firstColumn="1" w:lastColumn="0" w:noHBand="0" w:noVBand="1"/>
      </w:tblPr>
      <w:tblGrid>
        <w:gridCol w:w="4066"/>
        <w:gridCol w:w="2020"/>
        <w:gridCol w:w="1842"/>
        <w:gridCol w:w="1985"/>
      </w:tblGrid>
      <w:tr w:rsidR="00721A81" w:rsidRPr="00721A81" w:rsidTr="00721A81">
        <w:trPr>
          <w:tblHeader/>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21A81" w:rsidRPr="00721A81" w:rsidRDefault="00721A81" w:rsidP="00721A81">
            <w:pPr>
              <w:spacing w:after="0" w:line="240" w:lineRule="auto"/>
              <w:ind w:right="-57"/>
              <w:jc w:val="center"/>
              <w:rPr>
                <w:rFonts w:ascii="Times New Roman" w:eastAsia="Times New Roman" w:hAnsi="Times New Roman" w:cs="Times New Roman"/>
                <w:b/>
                <w:bCs/>
                <w:sz w:val="24"/>
                <w:szCs w:val="24"/>
              </w:rPr>
            </w:pPr>
            <w:r w:rsidRPr="00721A81">
              <w:rPr>
                <w:rFonts w:eastAsia="Times New Roman" w:cs="Times New Roman"/>
                <w:b/>
                <w:bCs/>
                <w:i/>
                <w:iCs/>
                <w:color w:val="404040"/>
              </w:rPr>
              <w:t>НОВОГОДНЯЯ НОЧЬ (31.12 - 01.01)</w:t>
            </w:r>
          </w:p>
        </w:tc>
      </w:tr>
      <w:tr w:rsidR="00721A81" w:rsidRPr="00721A81" w:rsidTr="00721A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b/>
                <w:bCs/>
                <w:color w:val="404040"/>
                <w:sz w:val="30"/>
                <w:szCs w:val="30"/>
              </w:rPr>
              <w:t>с 18:00 до 10:00</w:t>
            </w:r>
          </w:p>
          <w:p w:rsidR="00721A81" w:rsidRPr="00721A81" w:rsidRDefault="00721A81" w:rsidP="00721A81">
            <w:pPr>
              <w:spacing w:after="0" w:line="240" w:lineRule="auto"/>
              <w:ind w:left="45" w:right="-105"/>
              <w:rPr>
                <w:rFonts w:ascii="Times New Roman" w:eastAsia="Times New Roman" w:hAnsi="Times New Roman" w:cs="Times New Roman"/>
                <w:sz w:val="24"/>
                <w:szCs w:val="24"/>
              </w:rPr>
            </w:pPr>
            <w:r w:rsidRPr="00721A81">
              <w:rPr>
                <w:rFonts w:eastAsia="Times New Roman" w:cs="Times New Roman"/>
                <w:color w:val="404040"/>
                <w:sz w:val="20"/>
                <w:szCs w:val="20"/>
              </w:rPr>
              <w:t>*В обе стороны такси оплачивает клиент</w:t>
            </w:r>
          </w:p>
        </w:tc>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2 000 </w:t>
            </w:r>
            <w:proofErr w:type="spellStart"/>
            <w:r w:rsidRPr="00721A81">
              <w:rPr>
                <w:rFonts w:eastAsia="Times New Roman" w:cs="Times New Roman"/>
                <w:i/>
                <w:iCs/>
                <w:color w:val="404040"/>
                <w:sz w:val="28"/>
                <w:szCs w:val="28"/>
              </w:rPr>
              <w:t>руб</w:t>
            </w:r>
            <w:proofErr w:type="spellEnd"/>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2 300 </w:t>
            </w:r>
            <w:proofErr w:type="spellStart"/>
            <w:r w:rsidRPr="00721A81">
              <w:rPr>
                <w:rFonts w:eastAsia="Times New Roman" w:cs="Times New Roman"/>
                <w:i/>
                <w:iCs/>
                <w:color w:val="404040"/>
                <w:sz w:val="28"/>
                <w:szCs w:val="28"/>
              </w:rPr>
              <w:t>руб</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21A81" w:rsidRPr="00721A81" w:rsidRDefault="00721A81" w:rsidP="00721A81">
            <w:pPr>
              <w:spacing w:after="0" w:line="240" w:lineRule="auto"/>
              <w:jc w:val="center"/>
              <w:rPr>
                <w:rFonts w:ascii="Times New Roman" w:eastAsia="Times New Roman" w:hAnsi="Times New Roman" w:cs="Times New Roman"/>
                <w:sz w:val="24"/>
                <w:szCs w:val="24"/>
              </w:rPr>
            </w:pPr>
            <w:r w:rsidRPr="00721A81">
              <w:rPr>
                <w:rFonts w:eastAsia="Times New Roman" w:cs="Times New Roman"/>
                <w:i/>
                <w:iCs/>
                <w:color w:val="404040"/>
                <w:sz w:val="28"/>
                <w:szCs w:val="28"/>
              </w:rPr>
              <w:t xml:space="preserve">2 600 </w:t>
            </w:r>
            <w:proofErr w:type="spellStart"/>
            <w:r w:rsidRPr="00721A81">
              <w:rPr>
                <w:rFonts w:eastAsia="Times New Roman" w:cs="Times New Roman"/>
                <w:i/>
                <w:iCs/>
                <w:color w:val="404040"/>
                <w:sz w:val="28"/>
                <w:szCs w:val="28"/>
              </w:rPr>
              <w:t>руб</w:t>
            </w:r>
            <w:proofErr w:type="spellEnd"/>
          </w:p>
        </w:tc>
      </w:tr>
    </w:tbl>
    <w:p w:rsidR="00721A81" w:rsidRPr="00721A81" w:rsidRDefault="00721A81" w:rsidP="00721A81">
      <w:pPr>
        <w:spacing w:after="0" w:line="240" w:lineRule="auto"/>
        <w:rPr>
          <w:rFonts w:ascii="Times New Roman" w:eastAsia="Times New Roman" w:hAnsi="Times New Roman" w:cs="Times New Roman"/>
          <w:sz w:val="24"/>
          <w:szCs w:val="24"/>
        </w:rPr>
      </w:pPr>
    </w:p>
    <w:p w:rsidR="00D865ED" w:rsidRDefault="00D865ED" w:rsidP="00721A81">
      <w:pPr>
        <w:shd w:val="clear" w:color="auto" w:fill="FFFFFF"/>
        <w:spacing w:after="0"/>
        <w:ind w:right="-136"/>
        <w:jc w:val="right"/>
      </w:pPr>
    </w:p>
    <w:sectPr w:rsidR="00D865ED">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E7C6F"/>
    <w:multiLevelType w:val="multilevel"/>
    <w:tmpl w:val="1F0A4498"/>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D"/>
    <w:rsid w:val="00036029"/>
    <w:rsid w:val="00046F11"/>
    <w:rsid w:val="0010173E"/>
    <w:rsid w:val="002C418B"/>
    <w:rsid w:val="00531326"/>
    <w:rsid w:val="00721A81"/>
    <w:rsid w:val="00D865ED"/>
    <w:rsid w:val="00DC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C62A43"/>
  <w15:docId w15:val="{B2890A98-DEAF-FE46-8898-F316CE1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semiHidden/>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styleId="afffd">
    <w:name w:val="Unresolved Mention"/>
    <w:basedOn w:val="a0"/>
    <w:uiPriority w:val="99"/>
    <w:semiHidden/>
    <w:unhideWhenUsed/>
    <w:rsid w:val="00F83DFA"/>
    <w:rPr>
      <w:color w:val="605E5C"/>
      <w:shd w:val="clear" w:color="auto" w:fill="E1DFDD"/>
    </w:r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paragraph" w:styleId="afffff2">
    <w:name w:val="Balloon Text"/>
    <w:basedOn w:val="a"/>
    <w:link w:val="afffff3"/>
    <w:uiPriority w:val="99"/>
    <w:semiHidden/>
    <w:unhideWhenUsed/>
    <w:rsid w:val="0010173E"/>
    <w:pPr>
      <w:spacing w:after="0" w:line="240" w:lineRule="auto"/>
    </w:pPr>
    <w:rPr>
      <w:rFonts w:ascii="Times New Roman" w:hAnsi="Times New Roman" w:cs="Times New Roman"/>
      <w:sz w:val="18"/>
      <w:szCs w:val="18"/>
    </w:rPr>
  </w:style>
  <w:style w:type="character" w:customStyle="1" w:styleId="afffff3">
    <w:name w:val="Текст выноски Знак"/>
    <w:basedOn w:val="a0"/>
    <w:link w:val="afffff2"/>
    <w:uiPriority w:val="99"/>
    <w:semiHidden/>
    <w:rsid w:val="0010173E"/>
    <w:rPr>
      <w:rFonts w:ascii="Times New Roman" w:hAnsi="Times New Roman" w:cs="Times New Roman"/>
      <w:sz w:val="18"/>
      <w:szCs w:val="18"/>
    </w:rPr>
  </w:style>
  <w:style w:type="paragraph" w:styleId="afffff4">
    <w:name w:val="Normal (Web)"/>
    <w:basedOn w:val="a"/>
    <w:uiPriority w:val="99"/>
    <w:semiHidden/>
    <w:unhideWhenUsed/>
    <w:rsid w:val="00721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7031">
      <w:bodyDiv w:val="1"/>
      <w:marLeft w:val="0"/>
      <w:marRight w:val="0"/>
      <w:marTop w:val="0"/>
      <w:marBottom w:val="0"/>
      <w:divBdr>
        <w:top w:val="none" w:sz="0" w:space="0" w:color="auto"/>
        <w:left w:val="none" w:sz="0" w:space="0" w:color="auto"/>
        <w:bottom w:val="none" w:sz="0" w:space="0" w:color="auto"/>
        <w:right w:val="none" w:sz="0" w:space="0" w:color="auto"/>
      </w:divBdr>
    </w:div>
    <w:div w:id="1952742272">
      <w:bodyDiv w:val="1"/>
      <w:marLeft w:val="0"/>
      <w:marRight w:val="0"/>
      <w:marTop w:val="0"/>
      <w:marBottom w:val="0"/>
      <w:divBdr>
        <w:top w:val="none" w:sz="0" w:space="0" w:color="auto"/>
        <w:left w:val="none" w:sz="0" w:space="0" w:color="auto"/>
        <w:bottom w:val="none" w:sz="0" w:space="0" w:color="auto"/>
        <w:right w:val="none" w:sz="0" w:space="0" w:color="auto"/>
      </w:divBdr>
      <w:divsChild>
        <w:div w:id="184905528">
          <w:marLeft w:val="-252"/>
          <w:marRight w:val="0"/>
          <w:marTop w:val="0"/>
          <w:marBottom w:val="0"/>
          <w:divBdr>
            <w:top w:val="none" w:sz="0" w:space="0" w:color="auto"/>
            <w:left w:val="none" w:sz="0" w:space="0" w:color="auto"/>
            <w:bottom w:val="none" w:sz="0" w:space="0" w:color="auto"/>
            <w:right w:val="none" w:sz="0" w:space="0" w:color="auto"/>
          </w:divBdr>
        </w:div>
        <w:div w:id="216816195">
          <w:marLeft w:val="-252"/>
          <w:marRight w:val="0"/>
          <w:marTop w:val="0"/>
          <w:marBottom w:val="0"/>
          <w:divBdr>
            <w:top w:val="none" w:sz="0" w:space="0" w:color="auto"/>
            <w:left w:val="none" w:sz="0" w:space="0" w:color="auto"/>
            <w:bottom w:val="none" w:sz="0" w:space="0" w:color="auto"/>
            <w:right w:val="none" w:sz="0" w:space="0" w:color="auto"/>
          </w:divBdr>
        </w:div>
        <w:div w:id="811555548">
          <w:marLeft w:val="-252"/>
          <w:marRight w:val="0"/>
          <w:marTop w:val="0"/>
          <w:marBottom w:val="0"/>
          <w:divBdr>
            <w:top w:val="none" w:sz="0" w:space="0" w:color="auto"/>
            <w:left w:val="none" w:sz="0" w:space="0" w:color="auto"/>
            <w:bottom w:val="none" w:sz="0" w:space="0" w:color="auto"/>
            <w:right w:val="none" w:sz="0" w:space="0" w:color="auto"/>
          </w:divBdr>
        </w:div>
        <w:div w:id="1673290600">
          <w:marLeft w:val="-252"/>
          <w:marRight w:val="0"/>
          <w:marTop w:val="0"/>
          <w:marBottom w:val="0"/>
          <w:divBdr>
            <w:top w:val="none" w:sz="0" w:space="0" w:color="auto"/>
            <w:left w:val="none" w:sz="0" w:space="0" w:color="auto"/>
            <w:bottom w:val="none" w:sz="0" w:space="0" w:color="auto"/>
            <w:right w:val="none" w:sz="0" w:space="0" w:color="auto"/>
          </w:divBdr>
        </w:div>
        <w:div w:id="1484807245">
          <w:marLeft w:val="-252"/>
          <w:marRight w:val="0"/>
          <w:marTop w:val="0"/>
          <w:marBottom w:val="0"/>
          <w:divBdr>
            <w:top w:val="none" w:sz="0" w:space="0" w:color="auto"/>
            <w:left w:val="none" w:sz="0" w:space="0" w:color="auto"/>
            <w:bottom w:val="none" w:sz="0" w:space="0" w:color="auto"/>
            <w:right w:val="none" w:sz="0" w:space="0" w:color="auto"/>
          </w:divBdr>
        </w:div>
        <w:div w:id="2074160484">
          <w:marLeft w:val="-252"/>
          <w:marRight w:val="0"/>
          <w:marTop w:val="0"/>
          <w:marBottom w:val="0"/>
          <w:divBdr>
            <w:top w:val="none" w:sz="0" w:space="0" w:color="auto"/>
            <w:left w:val="none" w:sz="0" w:space="0" w:color="auto"/>
            <w:bottom w:val="none" w:sz="0" w:space="0" w:color="auto"/>
            <w:right w:val="none" w:sz="0" w:space="0" w:color="auto"/>
          </w:divBdr>
        </w:div>
        <w:div w:id="1207840772">
          <w:marLeft w:val="-252"/>
          <w:marRight w:val="0"/>
          <w:marTop w:val="0"/>
          <w:marBottom w:val="0"/>
          <w:divBdr>
            <w:top w:val="none" w:sz="0" w:space="0" w:color="auto"/>
            <w:left w:val="none" w:sz="0" w:space="0" w:color="auto"/>
            <w:bottom w:val="none" w:sz="0" w:space="0" w:color="auto"/>
            <w:right w:val="none" w:sz="0" w:space="0" w:color="auto"/>
          </w:divBdr>
        </w:div>
        <w:div w:id="122700029">
          <w:marLeft w:val="-252"/>
          <w:marRight w:val="0"/>
          <w:marTop w:val="0"/>
          <w:marBottom w:val="0"/>
          <w:divBdr>
            <w:top w:val="none" w:sz="0" w:space="0" w:color="auto"/>
            <w:left w:val="none" w:sz="0" w:space="0" w:color="auto"/>
            <w:bottom w:val="none" w:sz="0" w:space="0" w:color="auto"/>
            <w:right w:val="none" w:sz="0" w:space="0" w:color="auto"/>
          </w:divBdr>
        </w:div>
        <w:div w:id="958727525">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y9EIpet7AYWhPZb8xcYIuJhUA==">AMUW2mWdm3eVznO7waVZAzBhwMAyT7uKWRFX0nboIyApZYYWTR1J5cJ/td0A+Q8rSZPCyrMbWARcNQ5kHiZb3c2epXboxl1dLiA7pHE1kIan+AM2NavLa+5Ji4zE3w7VTfPqotrnmYKzqWrYfQ7PtME85M4exZxiBbF5ZTlovyAQqPorSVVRT2g=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3416</Words>
  <Characters>19475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Дарья Гуднева</cp:lastModifiedBy>
  <cp:revision>3</cp:revision>
  <dcterms:created xsi:type="dcterms:W3CDTF">2023-03-20T11:34:00Z</dcterms:created>
  <dcterms:modified xsi:type="dcterms:W3CDTF">2023-03-21T09:20:00Z</dcterms:modified>
</cp:coreProperties>
</file>